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7024" w:rsidRDefault="00815966" w:rsidP="00E1492A">
      <w:pPr>
        <w:pStyle w:val="Title"/>
      </w:pPr>
      <w:r>
        <w:rPr>
          <w:b w:val="0"/>
          <w:bCs w:val="0"/>
          <w:noProof/>
        </w:rPr>
        <w:drawing>
          <wp:inline distT="0" distB="0" distL="0" distR="0">
            <wp:extent cx="4744800" cy="121741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4743147" cy="1216986"/>
                    </a:xfrm>
                    <a:prstGeom prst="rect">
                      <a:avLst/>
                    </a:prstGeom>
                    <a:noFill/>
                    <a:ln w="9525">
                      <a:noFill/>
                      <a:miter lim="800000"/>
                      <a:headEnd/>
                      <a:tailEnd/>
                    </a:ln>
                  </pic:spPr>
                </pic:pic>
              </a:graphicData>
            </a:graphic>
          </wp:inline>
        </w:drawing>
      </w:r>
      <w:r w:rsidRPr="00815966">
        <w:rPr>
          <w:b w:val="0"/>
          <w:bCs w:val="0"/>
        </w:rPr>
        <w:t xml:space="preserve"> </w:t>
      </w:r>
      <w:r w:rsidR="001C26B0" w:rsidRPr="001C26B0">
        <w:rPr>
          <w:b w:val="0"/>
          <w:bCs w:val="0"/>
          <w:noProof/>
        </w:rPr>
        <w:drawing>
          <wp:inline distT="0" distB="0" distL="0" distR="0">
            <wp:extent cx="1615350" cy="1286483"/>
            <wp:effectExtent l="19050" t="0" r="3900" b="0"/>
            <wp:docPr id="1" name="Picture 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618574" cy="1289050"/>
                    </a:xfrm>
                    <a:prstGeom prst="rect">
                      <a:avLst/>
                    </a:prstGeom>
                    <a:noFill/>
                    <a:ln w="9525">
                      <a:noFill/>
                      <a:miter lim="800000"/>
                      <a:headEnd/>
                      <a:tailEnd/>
                    </a:ln>
                  </pic:spPr>
                </pic:pic>
              </a:graphicData>
            </a:graphic>
          </wp:inline>
        </w:drawing>
      </w:r>
    </w:p>
    <w:p w:rsidR="009E7024" w:rsidRDefault="009E7024" w:rsidP="00855530">
      <w:pPr>
        <w:jc w:val="center"/>
      </w:pPr>
    </w:p>
    <w:p w:rsidR="009E7024" w:rsidRPr="00BA1EA5" w:rsidRDefault="00E81A60" w:rsidP="00855530">
      <w:pPr>
        <w:jc w:val="center"/>
        <w:rPr>
          <w:sz w:val="20"/>
        </w:rPr>
      </w:pPr>
      <w:r w:rsidRPr="00BA1EA5">
        <w:rPr>
          <w:sz w:val="20"/>
        </w:rPr>
        <w:t xml:space="preserve">SECOND </w:t>
      </w:r>
      <w:r w:rsidR="00815966" w:rsidRPr="00BA1EA5">
        <w:rPr>
          <w:sz w:val="20"/>
        </w:rPr>
        <w:t>QUARTERLY MEETING</w:t>
      </w:r>
    </w:p>
    <w:p w:rsidR="00815966" w:rsidRPr="00BA1EA5" w:rsidRDefault="003B3986" w:rsidP="00855530">
      <w:pPr>
        <w:jc w:val="center"/>
        <w:rPr>
          <w:sz w:val="20"/>
        </w:rPr>
      </w:pPr>
      <w:r>
        <w:rPr>
          <w:sz w:val="20"/>
        </w:rPr>
        <w:t>August 26</w:t>
      </w:r>
      <w:r w:rsidR="00E81A60" w:rsidRPr="00BA1EA5">
        <w:rPr>
          <w:sz w:val="20"/>
        </w:rPr>
        <w:t>, 2016</w:t>
      </w:r>
    </w:p>
    <w:p w:rsidR="000079C1" w:rsidRPr="00BA1EA5" w:rsidRDefault="003B3986" w:rsidP="000079C1">
      <w:pPr>
        <w:jc w:val="center"/>
        <w:rPr>
          <w:rFonts w:ascii="Georgia" w:hAnsi="Georgia"/>
          <w:color w:val="000000" w:themeColor="text1"/>
          <w:sz w:val="20"/>
        </w:rPr>
      </w:pPr>
      <w:r>
        <w:rPr>
          <w:rFonts w:ascii="Georgia" w:hAnsi="Georgia"/>
          <w:color w:val="000000" w:themeColor="text1"/>
          <w:sz w:val="20"/>
        </w:rPr>
        <w:t xml:space="preserve">Shriners Hospital </w:t>
      </w:r>
    </w:p>
    <w:p w:rsidR="000079C1" w:rsidRPr="00BA1EA5" w:rsidRDefault="003B3986" w:rsidP="000079C1">
      <w:pPr>
        <w:jc w:val="center"/>
        <w:rPr>
          <w:rFonts w:ascii="Georgia" w:hAnsi="Georgia"/>
          <w:color w:val="000000" w:themeColor="text1"/>
          <w:sz w:val="20"/>
        </w:rPr>
      </w:pPr>
      <w:r>
        <w:rPr>
          <w:rFonts w:ascii="Georgia" w:hAnsi="Georgia"/>
          <w:color w:val="000000" w:themeColor="text1"/>
          <w:sz w:val="20"/>
        </w:rPr>
        <w:t xml:space="preserve">3100 </w:t>
      </w:r>
      <w:proofErr w:type="spellStart"/>
      <w:r>
        <w:rPr>
          <w:rFonts w:ascii="Georgia" w:hAnsi="Georgia"/>
          <w:color w:val="000000" w:themeColor="text1"/>
          <w:sz w:val="20"/>
        </w:rPr>
        <w:t>Samford</w:t>
      </w:r>
      <w:proofErr w:type="spellEnd"/>
      <w:r>
        <w:rPr>
          <w:rFonts w:ascii="Georgia" w:hAnsi="Georgia"/>
          <w:color w:val="000000" w:themeColor="text1"/>
          <w:sz w:val="20"/>
        </w:rPr>
        <w:t xml:space="preserve"> Avenue, Shreveport</w:t>
      </w:r>
      <w:r w:rsidR="00E81A60" w:rsidRPr="00BA1EA5">
        <w:rPr>
          <w:rFonts w:ascii="Georgia" w:hAnsi="Georgia"/>
          <w:color w:val="000000" w:themeColor="text1"/>
          <w:sz w:val="20"/>
        </w:rPr>
        <w:t>, LA. 70301</w:t>
      </w:r>
    </w:p>
    <w:p w:rsidR="009E7024" w:rsidRPr="00BA1EA5" w:rsidRDefault="009E7024" w:rsidP="000079C1">
      <w:pPr>
        <w:jc w:val="center"/>
        <w:rPr>
          <w:sz w:val="20"/>
        </w:rPr>
      </w:pPr>
      <w:r w:rsidRPr="00BA1EA5">
        <w:rPr>
          <w:sz w:val="20"/>
        </w:rPr>
        <w:t xml:space="preserve">Contact person:  </w:t>
      </w:r>
      <w:r w:rsidR="008E69E0">
        <w:rPr>
          <w:sz w:val="20"/>
        </w:rPr>
        <w:t>Shelly Horton</w:t>
      </w:r>
    </w:p>
    <w:p w:rsidR="009E7024" w:rsidRPr="00BA1EA5" w:rsidRDefault="008E69E0" w:rsidP="000079C1">
      <w:pPr>
        <w:ind w:left="4320" w:firstLine="720"/>
        <w:rPr>
          <w:sz w:val="20"/>
        </w:rPr>
      </w:pPr>
      <w:r>
        <w:rPr>
          <w:sz w:val="20"/>
        </w:rPr>
        <w:t>318-226-3324</w:t>
      </w:r>
    </w:p>
    <w:p w:rsidR="009E7024" w:rsidRPr="00BA1EA5" w:rsidRDefault="009E7024" w:rsidP="00855530">
      <w:pPr>
        <w:rPr>
          <w:b/>
          <w:sz w:val="20"/>
        </w:rPr>
      </w:pPr>
    </w:p>
    <w:p w:rsidR="009E7024" w:rsidRPr="00BA1EA5" w:rsidRDefault="009E7024" w:rsidP="003679EF">
      <w:pPr>
        <w:tabs>
          <w:tab w:val="left" w:pos="2160"/>
        </w:tabs>
        <w:rPr>
          <w:sz w:val="20"/>
        </w:rPr>
      </w:pPr>
      <w:r w:rsidRPr="00BA1EA5">
        <w:rPr>
          <w:b/>
          <w:sz w:val="20"/>
        </w:rPr>
        <w:t>7:30 – 8:</w:t>
      </w:r>
      <w:r w:rsidR="00815966" w:rsidRPr="00BA1EA5">
        <w:rPr>
          <w:b/>
          <w:sz w:val="20"/>
        </w:rPr>
        <w:t>15</w:t>
      </w:r>
      <w:r w:rsidR="00CF3660">
        <w:rPr>
          <w:b/>
          <w:sz w:val="20"/>
        </w:rPr>
        <w:t xml:space="preserve"> am             </w:t>
      </w:r>
      <w:r w:rsidRPr="00BA1EA5">
        <w:rPr>
          <w:sz w:val="20"/>
        </w:rPr>
        <w:t>Registration and Vendor Displays</w:t>
      </w:r>
    </w:p>
    <w:p w:rsidR="00531539" w:rsidRPr="00BA1EA5" w:rsidRDefault="009E7024" w:rsidP="00855530">
      <w:pPr>
        <w:rPr>
          <w:sz w:val="20"/>
        </w:rPr>
      </w:pPr>
      <w:r w:rsidRPr="00BA1EA5">
        <w:rPr>
          <w:sz w:val="20"/>
        </w:rPr>
        <w:tab/>
      </w:r>
      <w:r w:rsidRPr="00BA1EA5">
        <w:rPr>
          <w:sz w:val="20"/>
        </w:rPr>
        <w:tab/>
      </w:r>
      <w:r w:rsidR="00CF3660">
        <w:rPr>
          <w:sz w:val="20"/>
        </w:rPr>
        <w:t xml:space="preserve">         </w:t>
      </w:r>
      <w:r w:rsidRPr="00BA1EA5">
        <w:rPr>
          <w:sz w:val="20"/>
        </w:rPr>
        <w:t>Meet, greet and network with your peers</w:t>
      </w:r>
    </w:p>
    <w:p w:rsidR="009E7024" w:rsidRDefault="00CF3660" w:rsidP="00CF3660">
      <w:pPr>
        <w:rPr>
          <w:sz w:val="20"/>
        </w:rPr>
      </w:pPr>
      <w:r>
        <w:rPr>
          <w:sz w:val="20"/>
        </w:rPr>
        <w:t xml:space="preserve">                                      </w:t>
      </w:r>
      <w:r w:rsidR="00A85291" w:rsidRPr="00BA1EA5">
        <w:rPr>
          <w:sz w:val="20"/>
        </w:rPr>
        <w:t>Breakfast provided by</w:t>
      </w:r>
      <w:r w:rsidR="001A4061" w:rsidRPr="00BA1EA5">
        <w:rPr>
          <w:sz w:val="20"/>
        </w:rPr>
        <w:t xml:space="preserve">; </w:t>
      </w:r>
      <w:r w:rsidR="003B3986" w:rsidRPr="00E240F8">
        <w:rPr>
          <w:sz w:val="20"/>
        </w:rPr>
        <w:t>Worksite Lighting</w:t>
      </w:r>
    </w:p>
    <w:p w:rsidR="00611286" w:rsidRPr="00E240F8" w:rsidRDefault="00611286" w:rsidP="00CF3660">
      <w:pPr>
        <w:rPr>
          <w:sz w:val="20"/>
        </w:rPr>
      </w:pPr>
      <w:r>
        <w:rPr>
          <w:sz w:val="20"/>
        </w:rPr>
        <w:tab/>
      </w:r>
      <w:r>
        <w:rPr>
          <w:sz w:val="20"/>
        </w:rPr>
        <w:tab/>
        <w:t xml:space="preserve">         Lunch provided by:  Door Controls</w:t>
      </w:r>
    </w:p>
    <w:p w:rsidR="00531539" w:rsidRPr="00E240F8" w:rsidRDefault="00531539" w:rsidP="00855530">
      <w:pPr>
        <w:rPr>
          <w:sz w:val="20"/>
        </w:rPr>
      </w:pPr>
    </w:p>
    <w:p w:rsidR="009E7024" w:rsidRPr="00BA1EA5" w:rsidRDefault="009E7024" w:rsidP="00855530">
      <w:pPr>
        <w:rPr>
          <w:sz w:val="20"/>
        </w:rPr>
      </w:pPr>
      <w:r w:rsidRPr="00BA1EA5">
        <w:rPr>
          <w:b/>
          <w:sz w:val="20"/>
        </w:rPr>
        <w:t>8:</w:t>
      </w:r>
      <w:r w:rsidR="00815966" w:rsidRPr="00BA1EA5">
        <w:rPr>
          <w:b/>
          <w:sz w:val="20"/>
        </w:rPr>
        <w:t>15</w:t>
      </w:r>
      <w:r w:rsidRPr="00BA1EA5">
        <w:rPr>
          <w:b/>
          <w:sz w:val="20"/>
        </w:rPr>
        <w:t xml:space="preserve"> -8:</w:t>
      </w:r>
      <w:r w:rsidR="00E81A60" w:rsidRPr="00BA1EA5">
        <w:rPr>
          <w:b/>
          <w:sz w:val="20"/>
        </w:rPr>
        <w:t>45</w:t>
      </w:r>
      <w:r w:rsidR="00F900A0" w:rsidRPr="00BA1EA5">
        <w:rPr>
          <w:b/>
          <w:sz w:val="20"/>
        </w:rPr>
        <w:t xml:space="preserve"> </w:t>
      </w:r>
      <w:r w:rsidRPr="00BA1EA5">
        <w:rPr>
          <w:b/>
          <w:sz w:val="20"/>
        </w:rPr>
        <w:t>am</w:t>
      </w:r>
      <w:r w:rsidR="001C0E0C">
        <w:rPr>
          <w:sz w:val="20"/>
        </w:rPr>
        <w:tab/>
        <w:t xml:space="preserve">         </w:t>
      </w:r>
      <w:r w:rsidR="003B3986">
        <w:rPr>
          <w:i/>
          <w:sz w:val="20"/>
        </w:rPr>
        <w:t>Tommy Gautreau</w:t>
      </w:r>
      <w:r w:rsidRPr="00BA1EA5">
        <w:rPr>
          <w:i/>
          <w:sz w:val="20"/>
        </w:rPr>
        <w:t xml:space="preserve">, </w:t>
      </w:r>
      <w:r w:rsidRPr="00BA1EA5">
        <w:rPr>
          <w:sz w:val="20"/>
        </w:rPr>
        <w:t>LASHFM President</w:t>
      </w:r>
    </w:p>
    <w:p w:rsidR="00615C5C" w:rsidRPr="00BA1EA5" w:rsidRDefault="009E7024" w:rsidP="00855530">
      <w:pPr>
        <w:rPr>
          <w:sz w:val="20"/>
        </w:rPr>
      </w:pPr>
      <w:r w:rsidRPr="00BA1EA5">
        <w:rPr>
          <w:sz w:val="20"/>
        </w:rPr>
        <w:t xml:space="preserve">                                      -  Welcome and Introductions</w:t>
      </w:r>
    </w:p>
    <w:p w:rsidR="009E7024" w:rsidRPr="00BA1EA5" w:rsidRDefault="003B3986" w:rsidP="003B3986">
      <w:pPr>
        <w:rPr>
          <w:sz w:val="18"/>
          <w:szCs w:val="22"/>
        </w:rPr>
      </w:pPr>
      <w:r>
        <w:rPr>
          <w:sz w:val="20"/>
        </w:rPr>
        <w:tab/>
      </w:r>
      <w:r>
        <w:rPr>
          <w:sz w:val="20"/>
        </w:rPr>
        <w:tab/>
      </w:r>
      <w:r>
        <w:rPr>
          <w:sz w:val="20"/>
        </w:rPr>
        <w:tab/>
        <w:t xml:space="preserve">  </w:t>
      </w:r>
      <w:r w:rsidR="00DA0873" w:rsidRPr="00BA1EA5">
        <w:rPr>
          <w:i/>
          <w:sz w:val="20"/>
        </w:rPr>
        <w:t xml:space="preserve">-  </w:t>
      </w:r>
      <w:r w:rsidR="000F1301">
        <w:rPr>
          <w:i/>
          <w:sz w:val="20"/>
        </w:rPr>
        <w:t>Tony Johnson</w:t>
      </w:r>
      <w:r w:rsidR="009E7024" w:rsidRPr="00BA1EA5">
        <w:rPr>
          <w:sz w:val="20"/>
        </w:rPr>
        <w:t>, Chapter Treasurer</w:t>
      </w:r>
      <w:r w:rsidR="00DA0873" w:rsidRPr="00BA1EA5">
        <w:rPr>
          <w:sz w:val="20"/>
        </w:rPr>
        <w:t>, Financial Report</w:t>
      </w:r>
    </w:p>
    <w:p w:rsidR="009E7024" w:rsidRDefault="009E7024" w:rsidP="00855530">
      <w:pPr>
        <w:rPr>
          <w:sz w:val="20"/>
        </w:rPr>
      </w:pPr>
      <w:r w:rsidRPr="00BA1EA5">
        <w:rPr>
          <w:sz w:val="20"/>
        </w:rPr>
        <w:t xml:space="preserve">                                   </w:t>
      </w:r>
      <w:r w:rsidRPr="00BA1EA5">
        <w:rPr>
          <w:sz w:val="20"/>
        </w:rPr>
        <w:tab/>
      </w:r>
      <w:r w:rsidR="00DA0873" w:rsidRPr="00BA1EA5">
        <w:rPr>
          <w:sz w:val="20"/>
        </w:rPr>
        <w:t xml:space="preserve">  -  </w:t>
      </w:r>
      <w:r w:rsidRPr="00BA1EA5">
        <w:rPr>
          <w:i/>
          <w:sz w:val="20"/>
        </w:rPr>
        <w:t>Jacob Fontenot</w:t>
      </w:r>
      <w:r w:rsidRPr="00BA1EA5">
        <w:rPr>
          <w:sz w:val="20"/>
        </w:rPr>
        <w:t>, Chapter Secretary</w:t>
      </w:r>
    </w:p>
    <w:p w:rsidR="003B3986" w:rsidRPr="00BA1EA5" w:rsidRDefault="003B3986" w:rsidP="003B3986">
      <w:pPr>
        <w:ind w:left="2160"/>
        <w:rPr>
          <w:sz w:val="20"/>
        </w:rPr>
      </w:pPr>
      <w:r>
        <w:rPr>
          <w:bCs/>
          <w:i/>
          <w:color w:val="000000" w:themeColor="text1"/>
          <w:sz w:val="20"/>
        </w:rPr>
        <w:t xml:space="preserve">  -  Shelly Horton</w:t>
      </w:r>
      <w:r w:rsidRPr="00BA1EA5">
        <w:rPr>
          <w:rFonts w:ascii="Georgia" w:hAnsi="Georgia"/>
          <w:i/>
          <w:color w:val="000000" w:themeColor="text1"/>
          <w:sz w:val="20"/>
        </w:rPr>
        <w:t>,</w:t>
      </w:r>
      <w:r w:rsidRPr="00BA1EA5">
        <w:rPr>
          <w:i/>
          <w:sz w:val="20"/>
        </w:rPr>
        <w:t xml:space="preserve"> </w:t>
      </w:r>
      <w:r w:rsidRPr="00BA1EA5">
        <w:rPr>
          <w:sz w:val="20"/>
        </w:rPr>
        <w:t xml:space="preserve">Facility </w:t>
      </w:r>
      <w:r>
        <w:rPr>
          <w:sz w:val="20"/>
        </w:rPr>
        <w:t>Specific Items, S</w:t>
      </w:r>
      <w:r w:rsidRPr="00BA1EA5">
        <w:rPr>
          <w:sz w:val="20"/>
        </w:rPr>
        <w:t xml:space="preserve">afety </w:t>
      </w:r>
      <w:r>
        <w:rPr>
          <w:sz w:val="20"/>
        </w:rPr>
        <w:t>D</w:t>
      </w:r>
      <w:r w:rsidRPr="00BA1EA5">
        <w:rPr>
          <w:sz w:val="20"/>
        </w:rPr>
        <w:t>irections</w:t>
      </w:r>
    </w:p>
    <w:p w:rsidR="009E7024" w:rsidRPr="00BA1EA5" w:rsidRDefault="009E7024" w:rsidP="00D67847">
      <w:pPr>
        <w:ind w:left="1440" w:firstLine="720"/>
        <w:rPr>
          <w:sz w:val="20"/>
        </w:rPr>
      </w:pPr>
      <w:r w:rsidRPr="00BA1EA5">
        <w:rPr>
          <w:sz w:val="20"/>
        </w:rPr>
        <w:t xml:space="preserve">  -  Outstanding Business Items </w:t>
      </w:r>
    </w:p>
    <w:p w:rsidR="009E7024" w:rsidRPr="00BA1EA5" w:rsidRDefault="009E7024" w:rsidP="00855530">
      <w:pPr>
        <w:rPr>
          <w:sz w:val="20"/>
        </w:rPr>
      </w:pPr>
    </w:p>
    <w:p w:rsidR="009E7024" w:rsidRPr="00BA1EA5" w:rsidRDefault="009E7024" w:rsidP="00815966">
      <w:pPr>
        <w:rPr>
          <w:b/>
          <w:sz w:val="20"/>
        </w:rPr>
      </w:pPr>
      <w:r w:rsidRPr="00BA1EA5">
        <w:rPr>
          <w:b/>
          <w:sz w:val="20"/>
        </w:rPr>
        <w:t>8:</w:t>
      </w:r>
      <w:r w:rsidR="005A03BF" w:rsidRPr="00BA1EA5">
        <w:rPr>
          <w:b/>
          <w:sz w:val="20"/>
        </w:rPr>
        <w:t>45</w:t>
      </w:r>
      <w:r w:rsidRPr="00BA1EA5">
        <w:rPr>
          <w:b/>
          <w:sz w:val="20"/>
        </w:rPr>
        <w:t xml:space="preserve"> -</w:t>
      </w:r>
      <w:r w:rsidR="00F900A0" w:rsidRPr="00BA1EA5">
        <w:rPr>
          <w:b/>
          <w:sz w:val="20"/>
        </w:rPr>
        <w:t>9</w:t>
      </w:r>
      <w:r w:rsidR="005A03BF" w:rsidRPr="00BA1EA5">
        <w:rPr>
          <w:b/>
          <w:sz w:val="20"/>
        </w:rPr>
        <w:t>:</w:t>
      </w:r>
      <w:r w:rsidR="00F900A0" w:rsidRPr="00BA1EA5">
        <w:rPr>
          <w:b/>
          <w:sz w:val="20"/>
        </w:rPr>
        <w:t>45</w:t>
      </w:r>
      <w:r w:rsidRPr="00BA1EA5">
        <w:rPr>
          <w:b/>
          <w:sz w:val="20"/>
        </w:rPr>
        <w:t xml:space="preserve"> am</w:t>
      </w:r>
      <w:r w:rsidRPr="00BA1EA5">
        <w:rPr>
          <w:sz w:val="20"/>
        </w:rPr>
        <w:tab/>
      </w:r>
      <w:r w:rsidR="001C26B0">
        <w:rPr>
          <w:sz w:val="20"/>
        </w:rPr>
        <w:t xml:space="preserve">      </w:t>
      </w:r>
      <w:r w:rsidR="00D20F1B" w:rsidRPr="00BA1EA5">
        <w:rPr>
          <w:b/>
          <w:sz w:val="20"/>
        </w:rPr>
        <w:t>Educational Session</w:t>
      </w:r>
      <w:r w:rsidR="009B1AA0" w:rsidRPr="00BA1EA5">
        <w:rPr>
          <w:b/>
          <w:sz w:val="20"/>
        </w:rPr>
        <w:t>,</w:t>
      </w:r>
      <w:r w:rsidR="00FB09B7" w:rsidRPr="00BA1EA5">
        <w:rPr>
          <w:b/>
          <w:sz w:val="20"/>
        </w:rPr>
        <w:t xml:space="preserve"> </w:t>
      </w:r>
      <w:r w:rsidR="008E7391">
        <w:rPr>
          <w:b/>
          <w:sz w:val="20"/>
        </w:rPr>
        <w:t>Door Control</w:t>
      </w:r>
      <w:r w:rsidR="00353483">
        <w:rPr>
          <w:b/>
          <w:sz w:val="20"/>
        </w:rPr>
        <w:t xml:space="preserve"> Services</w:t>
      </w:r>
      <w:r w:rsidR="003245C0" w:rsidRPr="00BA1EA5">
        <w:rPr>
          <w:b/>
          <w:sz w:val="20"/>
        </w:rPr>
        <w:t xml:space="preserve"> </w:t>
      </w:r>
    </w:p>
    <w:p w:rsidR="003C3661" w:rsidRPr="003C3661" w:rsidRDefault="003C3661" w:rsidP="003C3661">
      <w:pPr>
        <w:ind w:left="1695"/>
        <w:rPr>
          <w:sz w:val="20"/>
          <w:szCs w:val="20"/>
        </w:rPr>
      </w:pPr>
      <w:r>
        <w:rPr>
          <w:i/>
          <w:sz w:val="20"/>
          <w:szCs w:val="20"/>
        </w:rPr>
        <w:t xml:space="preserve">Craig </w:t>
      </w:r>
      <w:proofErr w:type="spellStart"/>
      <w:r>
        <w:rPr>
          <w:i/>
          <w:sz w:val="20"/>
          <w:szCs w:val="20"/>
        </w:rPr>
        <w:t>Ordmandy</w:t>
      </w:r>
      <w:proofErr w:type="spellEnd"/>
      <w:r>
        <w:rPr>
          <w:i/>
          <w:sz w:val="20"/>
          <w:szCs w:val="20"/>
        </w:rPr>
        <w:t xml:space="preserve">: </w:t>
      </w:r>
      <w:r w:rsidR="008E7391" w:rsidRPr="003C3661">
        <w:rPr>
          <w:i/>
          <w:sz w:val="20"/>
          <w:szCs w:val="20"/>
        </w:rPr>
        <w:t xml:space="preserve"> Door Control</w:t>
      </w:r>
      <w:r>
        <w:rPr>
          <w:i/>
          <w:sz w:val="20"/>
          <w:szCs w:val="20"/>
        </w:rPr>
        <w:t xml:space="preserve"> Services</w:t>
      </w:r>
      <w:r w:rsidR="008E7391" w:rsidRPr="003C3661">
        <w:rPr>
          <w:i/>
          <w:sz w:val="20"/>
          <w:szCs w:val="20"/>
        </w:rPr>
        <w:t>:</w:t>
      </w:r>
      <w:r w:rsidR="00FB09B7" w:rsidRPr="003C3661">
        <w:rPr>
          <w:sz w:val="20"/>
          <w:szCs w:val="20"/>
        </w:rPr>
        <w:t xml:space="preserve">  </w:t>
      </w:r>
      <w:r w:rsidRPr="003C3661">
        <w:rPr>
          <w:sz w:val="20"/>
          <w:szCs w:val="20"/>
        </w:rPr>
        <w:t xml:space="preserve">Craig has been in the door industry for almost 30 years. During this time he has been very involved in the design and testing of door assemblies and components to meet numerous code requirements in the US and around the world. The testing has included but not limited to, fire and smoke resistance, windstorm resistance, blast resistance, bullet resistance, etc. Craig has been the liaison between the regulatory agencies such as Underwriters Laboratories, </w:t>
      </w:r>
      <w:proofErr w:type="spellStart"/>
      <w:r w:rsidRPr="003C3661">
        <w:rPr>
          <w:sz w:val="20"/>
          <w:szCs w:val="20"/>
        </w:rPr>
        <w:t>Intertek</w:t>
      </w:r>
      <w:proofErr w:type="spellEnd"/>
      <w:r w:rsidRPr="003C3661">
        <w:rPr>
          <w:sz w:val="20"/>
          <w:szCs w:val="20"/>
        </w:rPr>
        <w:t xml:space="preserve"> Testing Services, AHJ’s, etc. and several door companies during his career. Craig is an active member of the ASNI A250 TC1 Committee, which is focused on developing standards for doors and frames. Craig has a BS degree in Organizational Management, as well as a MBA from Bethel University.</w:t>
      </w:r>
    </w:p>
    <w:p w:rsidR="00BA1EA5" w:rsidRPr="00BA1EA5" w:rsidRDefault="00FB09B7" w:rsidP="003C3661">
      <w:pPr>
        <w:ind w:left="1740"/>
        <w:rPr>
          <w:sz w:val="18"/>
          <w:szCs w:val="22"/>
        </w:rPr>
      </w:pPr>
      <w:r w:rsidRPr="007101CE">
        <w:rPr>
          <w:sz w:val="20"/>
          <w:szCs w:val="20"/>
        </w:rPr>
        <w:t xml:space="preserve"> </w:t>
      </w:r>
      <w:r w:rsidR="001C26B0">
        <w:rPr>
          <w:sz w:val="18"/>
          <w:szCs w:val="22"/>
        </w:rPr>
        <w:t xml:space="preserve">                                  </w:t>
      </w:r>
    </w:p>
    <w:p w:rsidR="003A7B88" w:rsidRPr="00BA1EA5" w:rsidRDefault="00F900A0" w:rsidP="003A7B88">
      <w:pPr>
        <w:rPr>
          <w:sz w:val="18"/>
          <w:szCs w:val="22"/>
        </w:rPr>
      </w:pPr>
      <w:r w:rsidRPr="00CD462A">
        <w:rPr>
          <w:sz w:val="20"/>
        </w:rPr>
        <w:t>9</w:t>
      </w:r>
      <w:r w:rsidR="00CC220D" w:rsidRPr="00CD462A">
        <w:rPr>
          <w:sz w:val="20"/>
        </w:rPr>
        <w:t>:</w:t>
      </w:r>
      <w:r w:rsidRPr="00CD462A">
        <w:rPr>
          <w:sz w:val="20"/>
        </w:rPr>
        <w:t>45</w:t>
      </w:r>
      <w:r w:rsidR="003A7B88" w:rsidRPr="00CD462A">
        <w:rPr>
          <w:sz w:val="20"/>
        </w:rPr>
        <w:t xml:space="preserve">   - </w:t>
      </w:r>
      <w:r w:rsidR="00CC220D" w:rsidRPr="00CD462A">
        <w:rPr>
          <w:sz w:val="20"/>
        </w:rPr>
        <w:t>10:</w:t>
      </w:r>
      <w:r w:rsidRPr="00CD462A">
        <w:rPr>
          <w:sz w:val="20"/>
        </w:rPr>
        <w:t>00</w:t>
      </w:r>
      <w:r w:rsidR="003A7B88" w:rsidRPr="00BA1EA5">
        <w:rPr>
          <w:sz w:val="20"/>
        </w:rPr>
        <w:t>          </w:t>
      </w:r>
      <w:r w:rsidR="007101CE">
        <w:rPr>
          <w:sz w:val="20"/>
        </w:rPr>
        <w:t xml:space="preserve"> </w:t>
      </w:r>
      <w:r w:rsidR="003A7B88" w:rsidRPr="00BA1EA5">
        <w:rPr>
          <w:b/>
          <w:sz w:val="20"/>
        </w:rPr>
        <w:t>Break</w:t>
      </w:r>
    </w:p>
    <w:p w:rsidR="00BA1EA5" w:rsidRPr="00BA1EA5" w:rsidRDefault="00BA1EA5" w:rsidP="000079C1">
      <w:pPr>
        <w:tabs>
          <w:tab w:val="left" w:pos="2280"/>
        </w:tabs>
        <w:rPr>
          <w:sz w:val="20"/>
        </w:rPr>
      </w:pPr>
    </w:p>
    <w:p w:rsidR="008E7391" w:rsidRPr="00BA1EA5" w:rsidRDefault="00CC220D" w:rsidP="008E7391">
      <w:pPr>
        <w:rPr>
          <w:b/>
          <w:sz w:val="20"/>
        </w:rPr>
      </w:pPr>
      <w:r w:rsidRPr="00BA1EA5">
        <w:rPr>
          <w:b/>
          <w:sz w:val="20"/>
        </w:rPr>
        <w:t>10:</w:t>
      </w:r>
      <w:r w:rsidR="00F900A0" w:rsidRPr="00BA1EA5">
        <w:rPr>
          <w:b/>
          <w:sz w:val="20"/>
        </w:rPr>
        <w:t>00</w:t>
      </w:r>
      <w:r w:rsidR="00A7290A" w:rsidRPr="00BA1EA5">
        <w:rPr>
          <w:b/>
          <w:sz w:val="20"/>
        </w:rPr>
        <w:t xml:space="preserve"> - 11</w:t>
      </w:r>
      <w:r w:rsidRPr="00BA1EA5">
        <w:rPr>
          <w:b/>
          <w:sz w:val="20"/>
        </w:rPr>
        <w:t>:</w:t>
      </w:r>
      <w:r w:rsidR="00A7290A" w:rsidRPr="00BA1EA5">
        <w:rPr>
          <w:b/>
          <w:sz w:val="20"/>
        </w:rPr>
        <w:t>3</w:t>
      </w:r>
      <w:r w:rsidRPr="00BA1EA5">
        <w:rPr>
          <w:b/>
          <w:sz w:val="20"/>
        </w:rPr>
        <w:t>0</w:t>
      </w:r>
      <w:r w:rsidR="009E7024" w:rsidRPr="00BA1EA5">
        <w:rPr>
          <w:sz w:val="20"/>
        </w:rPr>
        <w:t xml:space="preserve">        </w:t>
      </w:r>
      <w:r w:rsidR="001A4061" w:rsidRPr="00BA1EA5">
        <w:rPr>
          <w:sz w:val="20"/>
        </w:rPr>
        <w:t xml:space="preserve">  </w:t>
      </w:r>
      <w:r w:rsidR="007101CE">
        <w:rPr>
          <w:sz w:val="20"/>
        </w:rPr>
        <w:t xml:space="preserve"> </w:t>
      </w:r>
      <w:r w:rsidR="008E7391" w:rsidRPr="00BA1EA5">
        <w:rPr>
          <w:b/>
          <w:sz w:val="20"/>
        </w:rPr>
        <w:t xml:space="preserve">Educational Session, </w:t>
      </w:r>
      <w:r w:rsidR="008E7391">
        <w:rPr>
          <w:b/>
          <w:sz w:val="20"/>
        </w:rPr>
        <w:t>Utility Risk Assessment</w:t>
      </w:r>
      <w:r w:rsidR="008E7391" w:rsidRPr="00BA1EA5">
        <w:rPr>
          <w:b/>
          <w:sz w:val="20"/>
        </w:rPr>
        <w:t xml:space="preserve"> </w:t>
      </w:r>
    </w:p>
    <w:p w:rsidR="008E7391" w:rsidRPr="007101CE" w:rsidRDefault="008E7391" w:rsidP="008E7391">
      <w:pPr>
        <w:ind w:left="1635"/>
        <w:rPr>
          <w:sz w:val="20"/>
          <w:szCs w:val="20"/>
        </w:rPr>
      </w:pPr>
      <w:r w:rsidRPr="007101CE">
        <w:rPr>
          <w:i/>
          <w:sz w:val="20"/>
          <w:szCs w:val="20"/>
        </w:rPr>
        <w:t>Larry Barlow: CHFM, Senior Vice President, Mid-West Region, with TSIG,</w:t>
      </w:r>
      <w:r w:rsidRPr="007101CE">
        <w:rPr>
          <w:color w:val="363636"/>
          <w:sz w:val="20"/>
          <w:szCs w:val="20"/>
        </w:rPr>
        <w:t xml:space="preserve"> has more than 40 years of experience </w:t>
      </w:r>
      <w:r>
        <w:rPr>
          <w:color w:val="363636"/>
          <w:sz w:val="20"/>
          <w:szCs w:val="20"/>
        </w:rPr>
        <w:t xml:space="preserve">   </w:t>
      </w:r>
      <w:r w:rsidRPr="007101CE">
        <w:rPr>
          <w:color w:val="363636"/>
          <w:sz w:val="20"/>
          <w:szCs w:val="20"/>
        </w:rPr>
        <w:t xml:space="preserve">in the healthcare field, most of which has been devoted to helping organizations achieve and maintain compliance with The Joint Commission standards, Life Safety Code, and federal, state, and local requirements. Larry has extensive experience in Life Safety, Utility Management, Equipment Management and Safety. </w:t>
      </w:r>
      <w:r>
        <w:rPr>
          <w:color w:val="363636"/>
          <w:sz w:val="20"/>
          <w:szCs w:val="20"/>
        </w:rPr>
        <w:t xml:space="preserve"> </w:t>
      </w:r>
      <w:r w:rsidRPr="007101CE">
        <w:rPr>
          <w:color w:val="363636"/>
          <w:sz w:val="20"/>
          <w:szCs w:val="20"/>
        </w:rPr>
        <w:t>Larry has performed countless Life Safety Assessments, Fire Safety Evaluation Surveys, TJC Clarifications, and state and local remediation. Larry is a nationally recognized speaker, and his presentations are considered “down to earth” and user friendly.</w:t>
      </w:r>
      <w:r w:rsidRPr="007101CE">
        <w:rPr>
          <w:sz w:val="20"/>
          <w:szCs w:val="20"/>
        </w:rPr>
        <w:t xml:space="preserve">      </w:t>
      </w:r>
    </w:p>
    <w:p w:rsidR="008E69E0" w:rsidRDefault="008E69E0" w:rsidP="000F5306">
      <w:pPr>
        <w:rPr>
          <w:b/>
          <w:sz w:val="20"/>
        </w:rPr>
      </w:pPr>
    </w:p>
    <w:p w:rsidR="009E7024" w:rsidRPr="00BA1EA5" w:rsidRDefault="00CC220D" w:rsidP="000F5306">
      <w:pPr>
        <w:rPr>
          <w:i/>
          <w:iCs/>
          <w:sz w:val="20"/>
        </w:rPr>
      </w:pPr>
      <w:r w:rsidRPr="00BA1EA5">
        <w:rPr>
          <w:b/>
          <w:sz w:val="20"/>
        </w:rPr>
        <w:t>1</w:t>
      </w:r>
      <w:r w:rsidR="00A7290A" w:rsidRPr="00BA1EA5">
        <w:rPr>
          <w:b/>
          <w:sz w:val="20"/>
        </w:rPr>
        <w:t>1</w:t>
      </w:r>
      <w:r w:rsidR="009E7024" w:rsidRPr="00BA1EA5">
        <w:rPr>
          <w:b/>
          <w:sz w:val="20"/>
        </w:rPr>
        <w:t>:</w:t>
      </w:r>
      <w:r w:rsidR="00A7290A" w:rsidRPr="00BA1EA5">
        <w:rPr>
          <w:b/>
          <w:sz w:val="20"/>
        </w:rPr>
        <w:t>3</w:t>
      </w:r>
      <w:r w:rsidRPr="00BA1EA5">
        <w:rPr>
          <w:b/>
          <w:sz w:val="20"/>
        </w:rPr>
        <w:t>0</w:t>
      </w:r>
      <w:r w:rsidR="009E7024" w:rsidRPr="00BA1EA5">
        <w:rPr>
          <w:b/>
          <w:sz w:val="20"/>
        </w:rPr>
        <w:t xml:space="preserve"> </w:t>
      </w:r>
      <w:r w:rsidRPr="00BA1EA5">
        <w:rPr>
          <w:b/>
          <w:sz w:val="20"/>
        </w:rPr>
        <w:t>-</w:t>
      </w:r>
      <w:r w:rsidR="009E7024" w:rsidRPr="00BA1EA5">
        <w:rPr>
          <w:b/>
          <w:sz w:val="20"/>
        </w:rPr>
        <w:t xml:space="preserve"> </w:t>
      </w:r>
      <w:r w:rsidRPr="00BA1EA5">
        <w:rPr>
          <w:b/>
          <w:sz w:val="20"/>
        </w:rPr>
        <w:t>1</w:t>
      </w:r>
      <w:r w:rsidR="00A7290A" w:rsidRPr="00BA1EA5">
        <w:rPr>
          <w:b/>
          <w:sz w:val="20"/>
        </w:rPr>
        <w:t>2</w:t>
      </w:r>
      <w:r w:rsidRPr="00BA1EA5">
        <w:rPr>
          <w:b/>
          <w:sz w:val="20"/>
        </w:rPr>
        <w:t>:</w:t>
      </w:r>
      <w:r w:rsidR="00A7290A" w:rsidRPr="00BA1EA5">
        <w:rPr>
          <w:b/>
          <w:sz w:val="20"/>
        </w:rPr>
        <w:t>15</w:t>
      </w:r>
      <w:r w:rsidR="009E7024" w:rsidRPr="00BA1EA5">
        <w:rPr>
          <w:b/>
          <w:sz w:val="20"/>
        </w:rPr>
        <w:t xml:space="preserve"> p</w:t>
      </w:r>
      <w:r w:rsidR="00A7290A" w:rsidRPr="00BA1EA5">
        <w:rPr>
          <w:b/>
          <w:sz w:val="20"/>
        </w:rPr>
        <w:t xml:space="preserve">m    </w:t>
      </w:r>
      <w:r w:rsidR="00E823AE" w:rsidRPr="00BA1EA5">
        <w:rPr>
          <w:b/>
          <w:sz w:val="20"/>
        </w:rPr>
        <w:t>Lunch,</w:t>
      </w:r>
      <w:r w:rsidR="007101CE">
        <w:rPr>
          <w:b/>
          <w:sz w:val="20"/>
        </w:rPr>
        <w:t xml:space="preserve"> Provided by:  </w:t>
      </w:r>
      <w:r w:rsidR="00353483">
        <w:rPr>
          <w:b/>
          <w:sz w:val="20"/>
        </w:rPr>
        <w:t>Door Control Services</w:t>
      </w:r>
    </w:p>
    <w:p w:rsidR="001A4061" w:rsidRPr="00BA1EA5" w:rsidRDefault="001A4061" w:rsidP="00855530">
      <w:pPr>
        <w:rPr>
          <w:rFonts w:ascii="Arial" w:hAnsi="Arial" w:cs="Arial"/>
          <w:i/>
          <w:sz w:val="16"/>
          <w:szCs w:val="20"/>
        </w:rPr>
      </w:pPr>
      <w:r w:rsidRPr="00BA1EA5">
        <w:rPr>
          <w:rFonts w:ascii="Arial" w:hAnsi="Arial" w:cs="Arial"/>
          <w:sz w:val="20"/>
        </w:rPr>
        <w:t xml:space="preserve">                               </w:t>
      </w:r>
    </w:p>
    <w:p w:rsidR="00D42633" w:rsidRPr="00BA1EA5" w:rsidRDefault="00615C5C" w:rsidP="00615C5C">
      <w:pPr>
        <w:rPr>
          <w:b/>
          <w:sz w:val="20"/>
        </w:rPr>
      </w:pPr>
      <w:r w:rsidRPr="00BA1EA5">
        <w:rPr>
          <w:sz w:val="20"/>
        </w:rPr>
        <w:t>12:15 – 1</w:t>
      </w:r>
      <w:r w:rsidR="00D42633" w:rsidRPr="00BA1EA5">
        <w:rPr>
          <w:sz w:val="20"/>
        </w:rPr>
        <w:t>2</w:t>
      </w:r>
      <w:r w:rsidRPr="00BA1EA5">
        <w:rPr>
          <w:sz w:val="20"/>
        </w:rPr>
        <w:t>:</w:t>
      </w:r>
      <w:r w:rsidR="00D42633" w:rsidRPr="00BA1EA5">
        <w:rPr>
          <w:sz w:val="20"/>
        </w:rPr>
        <w:t>45</w:t>
      </w:r>
      <w:r w:rsidRPr="00BA1EA5">
        <w:rPr>
          <w:sz w:val="20"/>
        </w:rPr>
        <w:t xml:space="preserve"> pm     </w:t>
      </w:r>
      <w:r w:rsidRPr="00BA1EA5">
        <w:rPr>
          <w:b/>
          <w:sz w:val="20"/>
        </w:rPr>
        <w:t>Society News, Comments, Q&amp;A and Door Prizes</w:t>
      </w:r>
    </w:p>
    <w:p w:rsidR="00615C5C" w:rsidRPr="00BA1EA5" w:rsidRDefault="00615C5C" w:rsidP="00615C5C">
      <w:pPr>
        <w:rPr>
          <w:sz w:val="20"/>
        </w:rPr>
      </w:pPr>
      <w:r w:rsidRPr="00BA1EA5">
        <w:rPr>
          <w:b/>
          <w:sz w:val="20"/>
        </w:rPr>
        <w:t xml:space="preserve"> </w:t>
      </w:r>
      <w:r w:rsidR="004F3832">
        <w:rPr>
          <w:b/>
          <w:sz w:val="20"/>
        </w:rPr>
        <w:tab/>
      </w:r>
      <w:r w:rsidR="004F3832">
        <w:rPr>
          <w:b/>
          <w:sz w:val="20"/>
        </w:rPr>
        <w:tab/>
        <w:t xml:space="preserve">  </w:t>
      </w:r>
      <w:r w:rsidR="00D42633" w:rsidRPr="00BA1EA5">
        <w:rPr>
          <w:b/>
          <w:sz w:val="20"/>
        </w:rPr>
        <w:t xml:space="preserve">  </w:t>
      </w:r>
      <w:r w:rsidRPr="00BA1EA5">
        <w:rPr>
          <w:i/>
          <w:sz w:val="20"/>
        </w:rPr>
        <w:t xml:space="preserve"> </w:t>
      </w:r>
      <w:r w:rsidR="001C0E0C">
        <w:rPr>
          <w:i/>
          <w:sz w:val="20"/>
        </w:rPr>
        <w:t>Tommy Gautreau</w:t>
      </w:r>
      <w:r w:rsidRPr="00BA1EA5">
        <w:rPr>
          <w:i/>
          <w:sz w:val="20"/>
        </w:rPr>
        <w:t xml:space="preserve">, </w:t>
      </w:r>
      <w:r w:rsidRPr="00BA1EA5">
        <w:rPr>
          <w:sz w:val="20"/>
        </w:rPr>
        <w:t>President</w:t>
      </w:r>
    </w:p>
    <w:p w:rsidR="00615C5C" w:rsidRPr="00BA1EA5" w:rsidRDefault="00615C5C" w:rsidP="00615C5C">
      <w:pPr>
        <w:rPr>
          <w:sz w:val="20"/>
        </w:rPr>
      </w:pPr>
    </w:p>
    <w:p w:rsidR="008E69E0" w:rsidRPr="008E7391" w:rsidRDefault="00CC220D" w:rsidP="008E69E0">
      <w:pPr>
        <w:tabs>
          <w:tab w:val="left" w:pos="2280"/>
        </w:tabs>
        <w:rPr>
          <w:sz w:val="20"/>
        </w:rPr>
      </w:pPr>
      <w:r w:rsidRPr="00BA1EA5">
        <w:rPr>
          <w:b/>
          <w:sz w:val="20"/>
        </w:rPr>
        <w:t>1</w:t>
      </w:r>
      <w:r w:rsidR="00A7290A" w:rsidRPr="00BA1EA5">
        <w:rPr>
          <w:b/>
          <w:sz w:val="20"/>
        </w:rPr>
        <w:t>2</w:t>
      </w:r>
      <w:r w:rsidRPr="00BA1EA5">
        <w:rPr>
          <w:b/>
          <w:sz w:val="20"/>
        </w:rPr>
        <w:t>:</w:t>
      </w:r>
      <w:r w:rsidR="00D42633" w:rsidRPr="00BA1EA5">
        <w:rPr>
          <w:b/>
          <w:sz w:val="20"/>
        </w:rPr>
        <w:t>4</w:t>
      </w:r>
      <w:r w:rsidR="00A7290A" w:rsidRPr="00BA1EA5">
        <w:rPr>
          <w:b/>
          <w:sz w:val="20"/>
        </w:rPr>
        <w:t>5</w:t>
      </w:r>
      <w:r w:rsidR="009E7024" w:rsidRPr="00BA1EA5">
        <w:rPr>
          <w:b/>
          <w:sz w:val="20"/>
        </w:rPr>
        <w:t xml:space="preserve"> – </w:t>
      </w:r>
      <w:r w:rsidRPr="00BA1EA5">
        <w:rPr>
          <w:b/>
          <w:sz w:val="20"/>
        </w:rPr>
        <w:t>1:</w:t>
      </w:r>
      <w:r w:rsidR="00D42633" w:rsidRPr="00BA1EA5">
        <w:rPr>
          <w:b/>
          <w:sz w:val="20"/>
        </w:rPr>
        <w:t>4</w:t>
      </w:r>
      <w:r w:rsidR="00A7290A" w:rsidRPr="00BA1EA5">
        <w:rPr>
          <w:b/>
          <w:sz w:val="20"/>
        </w:rPr>
        <w:t>5</w:t>
      </w:r>
      <w:r w:rsidR="009E7024" w:rsidRPr="00BA1EA5">
        <w:rPr>
          <w:b/>
          <w:sz w:val="20"/>
        </w:rPr>
        <w:t xml:space="preserve"> pm</w:t>
      </w:r>
      <w:r w:rsidRPr="00BA1EA5">
        <w:rPr>
          <w:b/>
          <w:sz w:val="20"/>
        </w:rPr>
        <w:t xml:space="preserve">    </w:t>
      </w:r>
      <w:r w:rsidR="00A7290A" w:rsidRPr="00BA1EA5">
        <w:rPr>
          <w:b/>
          <w:sz w:val="20"/>
        </w:rPr>
        <w:t xml:space="preserve"> </w:t>
      </w:r>
      <w:r w:rsidR="008E69E0" w:rsidRPr="00BA1EA5">
        <w:rPr>
          <w:b/>
          <w:sz w:val="20"/>
        </w:rPr>
        <w:t xml:space="preserve">Education Session, </w:t>
      </w:r>
      <w:r w:rsidR="008E69E0">
        <w:rPr>
          <w:b/>
          <w:sz w:val="20"/>
        </w:rPr>
        <w:t>Joint Commission Update</w:t>
      </w:r>
      <w:r w:rsidR="008E69E0" w:rsidRPr="00BA1EA5">
        <w:rPr>
          <w:bCs/>
          <w:sz w:val="20"/>
        </w:rPr>
        <w:t xml:space="preserve"> (continued). </w:t>
      </w:r>
      <w:r w:rsidR="008E69E0">
        <w:rPr>
          <w:bCs/>
          <w:sz w:val="20"/>
        </w:rPr>
        <w:t xml:space="preserve"> – Larry Barlow:</w:t>
      </w:r>
    </w:p>
    <w:p w:rsidR="008E69E0" w:rsidRDefault="008E69E0" w:rsidP="008E69E0">
      <w:pPr>
        <w:rPr>
          <w:b/>
          <w:sz w:val="20"/>
        </w:rPr>
      </w:pPr>
      <w:r w:rsidRPr="00BA1EA5">
        <w:rPr>
          <w:b/>
          <w:bCs/>
          <w:sz w:val="20"/>
        </w:rPr>
        <w:t xml:space="preserve">                               </w:t>
      </w:r>
      <w:r>
        <w:rPr>
          <w:b/>
          <w:bCs/>
          <w:sz w:val="20"/>
        </w:rPr>
        <w:t xml:space="preserve"> </w:t>
      </w:r>
      <w:r w:rsidRPr="00BA1EA5">
        <w:rPr>
          <w:b/>
          <w:bCs/>
          <w:sz w:val="20"/>
        </w:rPr>
        <w:t xml:space="preserve"> </w:t>
      </w:r>
      <w:r w:rsidRPr="007101CE">
        <w:rPr>
          <w:bCs/>
          <w:sz w:val="20"/>
        </w:rPr>
        <w:t>Hot Spots, Compliance Strategies, 2000-2012 changes</w:t>
      </w:r>
      <w:r w:rsidRPr="00BA1EA5">
        <w:rPr>
          <w:b/>
          <w:sz w:val="20"/>
        </w:rPr>
        <w:t xml:space="preserve"> </w:t>
      </w:r>
    </w:p>
    <w:p w:rsidR="00A7290A" w:rsidRPr="00BA1EA5" w:rsidRDefault="001C26B0" w:rsidP="00855530">
      <w:pPr>
        <w:rPr>
          <w:sz w:val="20"/>
        </w:rPr>
      </w:pPr>
      <w:r>
        <w:rPr>
          <w:sz w:val="20"/>
        </w:rPr>
        <w:t xml:space="preserve">   </w:t>
      </w:r>
    </w:p>
    <w:p w:rsidR="00F900A0" w:rsidRPr="00BA1EA5" w:rsidRDefault="00F900A0" w:rsidP="0033545D">
      <w:pPr>
        <w:rPr>
          <w:sz w:val="20"/>
        </w:rPr>
      </w:pPr>
      <w:r w:rsidRPr="00BA1EA5">
        <w:rPr>
          <w:sz w:val="20"/>
        </w:rPr>
        <w:t>1:45 - 2:00 pm</w:t>
      </w:r>
      <w:r w:rsidR="009E7024" w:rsidRPr="00BA1EA5">
        <w:rPr>
          <w:sz w:val="20"/>
        </w:rPr>
        <w:t xml:space="preserve">      </w:t>
      </w:r>
      <w:r w:rsidR="008E69E0">
        <w:rPr>
          <w:sz w:val="20"/>
        </w:rPr>
        <w:t xml:space="preserve">   </w:t>
      </w:r>
      <w:r w:rsidRPr="00BA1EA5">
        <w:rPr>
          <w:sz w:val="20"/>
        </w:rPr>
        <w:t>Break</w:t>
      </w:r>
    </w:p>
    <w:p w:rsidR="009E7024" w:rsidRPr="00BA1EA5" w:rsidRDefault="009E7024" w:rsidP="0033545D">
      <w:pPr>
        <w:rPr>
          <w:sz w:val="20"/>
        </w:rPr>
      </w:pPr>
      <w:r w:rsidRPr="00BA1EA5">
        <w:rPr>
          <w:sz w:val="20"/>
        </w:rPr>
        <w:t xml:space="preserve">    </w:t>
      </w:r>
    </w:p>
    <w:p w:rsidR="008E7391" w:rsidRPr="00BA1EA5" w:rsidRDefault="00F900A0" w:rsidP="008E7391">
      <w:pPr>
        <w:rPr>
          <w:b/>
          <w:sz w:val="20"/>
        </w:rPr>
      </w:pPr>
      <w:proofErr w:type="gramStart"/>
      <w:r w:rsidRPr="00BA1EA5">
        <w:rPr>
          <w:b/>
          <w:sz w:val="20"/>
        </w:rPr>
        <w:t>2</w:t>
      </w:r>
      <w:r w:rsidR="00CC220D" w:rsidRPr="00BA1EA5">
        <w:rPr>
          <w:b/>
          <w:sz w:val="20"/>
        </w:rPr>
        <w:t>:</w:t>
      </w:r>
      <w:r w:rsidRPr="00BA1EA5">
        <w:rPr>
          <w:b/>
          <w:sz w:val="20"/>
        </w:rPr>
        <w:t>0</w:t>
      </w:r>
      <w:r w:rsidR="00CC220D" w:rsidRPr="00BA1EA5">
        <w:rPr>
          <w:b/>
          <w:sz w:val="20"/>
        </w:rPr>
        <w:t xml:space="preserve">0 </w:t>
      </w:r>
      <w:r w:rsidR="009E7024" w:rsidRPr="00BA1EA5">
        <w:rPr>
          <w:b/>
          <w:sz w:val="20"/>
        </w:rPr>
        <w:t xml:space="preserve"> -</w:t>
      </w:r>
      <w:proofErr w:type="gramEnd"/>
      <w:r w:rsidR="009E7024" w:rsidRPr="00BA1EA5">
        <w:rPr>
          <w:b/>
          <w:sz w:val="20"/>
        </w:rPr>
        <w:t xml:space="preserve"> </w:t>
      </w:r>
      <w:r w:rsidRPr="00BA1EA5">
        <w:rPr>
          <w:b/>
          <w:sz w:val="20"/>
        </w:rPr>
        <w:t>3</w:t>
      </w:r>
      <w:r w:rsidR="00CC220D" w:rsidRPr="00BA1EA5">
        <w:rPr>
          <w:b/>
          <w:sz w:val="20"/>
        </w:rPr>
        <w:t>:</w:t>
      </w:r>
      <w:r w:rsidRPr="00BA1EA5">
        <w:rPr>
          <w:b/>
          <w:sz w:val="20"/>
        </w:rPr>
        <w:t>0</w:t>
      </w:r>
      <w:r w:rsidR="00CC220D" w:rsidRPr="00BA1EA5">
        <w:rPr>
          <w:b/>
          <w:sz w:val="20"/>
        </w:rPr>
        <w:t>0</w:t>
      </w:r>
      <w:r w:rsidR="009E7024" w:rsidRPr="00BA1EA5">
        <w:rPr>
          <w:b/>
          <w:sz w:val="20"/>
        </w:rPr>
        <w:t xml:space="preserve"> pm</w:t>
      </w:r>
      <w:r w:rsidRPr="00BA1EA5">
        <w:rPr>
          <w:sz w:val="20"/>
        </w:rPr>
        <w:t xml:space="preserve">    </w:t>
      </w:r>
      <w:r w:rsidR="008E69E0">
        <w:rPr>
          <w:sz w:val="20"/>
        </w:rPr>
        <w:t xml:space="preserve">   </w:t>
      </w:r>
      <w:r w:rsidR="008E7391" w:rsidRPr="00BA1EA5">
        <w:rPr>
          <w:b/>
          <w:sz w:val="20"/>
        </w:rPr>
        <w:t xml:space="preserve">Educational Session: </w:t>
      </w:r>
      <w:r w:rsidR="008E7391">
        <w:rPr>
          <w:b/>
          <w:sz w:val="20"/>
        </w:rPr>
        <w:t xml:space="preserve">Code Compliance, Exit Door Locking Arrangements </w:t>
      </w:r>
      <w:r w:rsidR="008E7391" w:rsidRPr="00CF3660">
        <w:rPr>
          <w:sz w:val="20"/>
        </w:rPr>
        <w:t>(continued). – Larry Barlow</w:t>
      </w:r>
      <w:r w:rsidR="008E7391">
        <w:rPr>
          <w:b/>
          <w:sz w:val="20"/>
        </w:rPr>
        <w:t>:</w:t>
      </w:r>
    </w:p>
    <w:p w:rsidR="00DB67BA" w:rsidRPr="00BA1EA5" w:rsidRDefault="006D457A" w:rsidP="00CD462A">
      <w:pPr>
        <w:rPr>
          <w:sz w:val="20"/>
        </w:rPr>
      </w:pPr>
      <w:r w:rsidRPr="00BA1EA5">
        <w:rPr>
          <w:sz w:val="20"/>
        </w:rPr>
        <w:t xml:space="preserve">                </w:t>
      </w:r>
    </w:p>
    <w:p w:rsidR="00DB67BA" w:rsidRPr="00BA1EA5" w:rsidRDefault="009E7024" w:rsidP="00CD462A">
      <w:pPr>
        <w:rPr>
          <w:b/>
          <w:sz w:val="20"/>
        </w:rPr>
      </w:pPr>
      <w:r w:rsidRPr="00BA1EA5">
        <w:rPr>
          <w:sz w:val="20"/>
        </w:rPr>
        <w:t> </w:t>
      </w:r>
      <w:r w:rsidR="00F900A0" w:rsidRPr="00BA1EA5">
        <w:rPr>
          <w:b/>
          <w:sz w:val="20"/>
        </w:rPr>
        <w:t>3</w:t>
      </w:r>
      <w:r w:rsidR="00DB67BA" w:rsidRPr="00BA1EA5">
        <w:rPr>
          <w:b/>
          <w:sz w:val="20"/>
        </w:rPr>
        <w:t>:</w:t>
      </w:r>
      <w:r w:rsidR="00F900A0" w:rsidRPr="00BA1EA5">
        <w:rPr>
          <w:b/>
          <w:sz w:val="20"/>
        </w:rPr>
        <w:t>0</w:t>
      </w:r>
      <w:r w:rsidR="00DB67BA" w:rsidRPr="00BA1EA5">
        <w:rPr>
          <w:b/>
          <w:sz w:val="20"/>
        </w:rPr>
        <w:t>0</w:t>
      </w:r>
      <w:r w:rsidRPr="00BA1EA5">
        <w:rPr>
          <w:b/>
          <w:sz w:val="20"/>
        </w:rPr>
        <w:t xml:space="preserve"> – </w:t>
      </w:r>
      <w:r w:rsidR="00F900A0" w:rsidRPr="00BA1EA5">
        <w:rPr>
          <w:b/>
          <w:sz w:val="20"/>
        </w:rPr>
        <w:t>3</w:t>
      </w:r>
      <w:r w:rsidRPr="00BA1EA5">
        <w:rPr>
          <w:b/>
          <w:sz w:val="20"/>
        </w:rPr>
        <w:t>:</w:t>
      </w:r>
      <w:r w:rsidR="00F900A0" w:rsidRPr="00BA1EA5">
        <w:rPr>
          <w:b/>
          <w:sz w:val="20"/>
        </w:rPr>
        <w:t>1</w:t>
      </w:r>
      <w:r w:rsidR="00BA1EA5">
        <w:rPr>
          <w:b/>
          <w:sz w:val="20"/>
        </w:rPr>
        <w:t xml:space="preserve">5        </w:t>
      </w:r>
      <w:r w:rsidRPr="00BA1EA5">
        <w:rPr>
          <w:b/>
          <w:sz w:val="20"/>
        </w:rPr>
        <w:t xml:space="preserve">   </w:t>
      </w:r>
      <w:r w:rsidR="008E69E0">
        <w:rPr>
          <w:b/>
          <w:sz w:val="20"/>
        </w:rPr>
        <w:t xml:space="preserve">  </w:t>
      </w:r>
      <w:r w:rsidR="00DB67BA" w:rsidRPr="00BA1EA5">
        <w:rPr>
          <w:b/>
          <w:sz w:val="20"/>
        </w:rPr>
        <w:t>Adjournment and closing comments</w:t>
      </w:r>
    </w:p>
    <w:p w:rsidR="00D81663" w:rsidRPr="00BA1EA5" w:rsidRDefault="00DB67BA" w:rsidP="00DB67BA">
      <w:pPr>
        <w:rPr>
          <w:b/>
          <w:sz w:val="20"/>
        </w:rPr>
      </w:pPr>
      <w:r w:rsidRPr="00BA1EA5">
        <w:rPr>
          <w:b/>
          <w:sz w:val="20"/>
        </w:rPr>
        <w:t xml:space="preserve">                              </w:t>
      </w:r>
      <w:r w:rsidR="008E69E0">
        <w:rPr>
          <w:b/>
          <w:sz w:val="20"/>
        </w:rPr>
        <w:t xml:space="preserve">  </w:t>
      </w:r>
      <w:r w:rsidRPr="00BA1EA5">
        <w:rPr>
          <w:i/>
          <w:sz w:val="20"/>
        </w:rPr>
        <w:t xml:space="preserve">Thomas Gautreau, </w:t>
      </w:r>
      <w:r w:rsidRPr="00BA1EA5">
        <w:rPr>
          <w:sz w:val="20"/>
        </w:rPr>
        <w:t>LASHFM President</w:t>
      </w:r>
      <w:r w:rsidR="009E7024" w:rsidRPr="00BA1EA5">
        <w:rPr>
          <w:b/>
          <w:sz w:val="20"/>
        </w:rPr>
        <w:t xml:space="preserve"> </w:t>
      </w:r>
    </w:p>
    <w:p w:rsidR="00D81663" w:rsidRPr="00BA1EA5" w:rsidRDefault="00D81663" w:rsidP="00855530">
      <w:pPr>
        <w:rPr>
          <w:b/>
          <w:sz w:val="20"/>
        </w:rPr>
      </w:pPr>
    </w:p>
    <w:p w:rsidR="009E7024" w:rsidRPr="00BA1EA5" w:rsidRDefault="009E7024" w:rsidP="00855530">
      <w:pPr>
        <w:rPr>
          <w:sz w:val="20"/>
        </w:rPr>
      </w:pPr>
    </w:p>
    <w:p w:rsidR="009E7024" w:rsidRPr="00BA1EA5" w:rsidRDefault="00671473" w:rsidP="00855530">
      <w:pPr>
        <w:rPr>
          <w:sz w:val="20"/>
        </w:rPr>
      </w:pPr>
      <w:r w:rsidRPr="00BA1EA5">
        <w:rPr>
          <w:sz w:val="20"/>
        </w:rPr>
        <w:t xml:space="preserve">Please visit </w:t>
      </w:r>
      <w:r w:rsidR="00A47AAD" w:rsidRPr="00BA1EA5">
        <w:rPr>
          <w:sz w:val="20"/>
        </w:rPr>
        <w:t>our</w:t>
      </w:r>
      <w:r w:rsidRPr="00BA1EA5">
        <w:rPr>
          <w:sz w:val="20"/>
        </w:rPr>
        <w:t xml:space="preserve"> website </w:t>
      </w:r>
      <w:r w:rsidR="006E3BFE" w:rsidRPr="00BA1EA5">
        <w:rPr>
          <w:sz w:val="20"/>
        </w:rPr>
        <w:t xml:space="preserve">@ </w:t>
      </w:r>
      <w:hyperlink r:id="rId9" w:history="1">
        <w:r w:rsidRPr="00BA1EA5">
          <w:rPr>
            <w:rStyle w:val="Hyperlink"/>
            <w:sz w:val="20"/>
          </w:rPr>
          <w:t>www.lashfm.org</w:t>
        </w:r>
      </w:hyperlink>
      <w:r w:rsidRPr="00BA1EA5">
        <w:rPr>
          <w:sz w:val="20"/>
        </w:rPr>
        <w:t xml:space="preserve"> to register for this event</w:t>
      </w:r>
      <w:r w:rsidR="00A47AAD" w:rsidRPr="00BA1EA5">
        <w:rPr>
          <w:sz w:val="20"/>
        </w:rPr>
        <w:t>.  There you will also find</w:t>
      </w:r>
      <w:r w:rsidRPr="00BA1EA5">
        <w:rPr>
          <w:sz w:val="20"/>
        </w:rPr>
        <w:t xml:space="preserve"> directions</w:t>
      </w:r>
      <w:r w:rsidR="00A47AAD" w:rsidRPr="00BA1EA5">
        <w:rPr>
          <w:sz w:val="20"/>
        </w:rPr>
        <w:t xml:space="preserve"> to the host facility </w:t>
      </w:r>
      <w:r w:rsidRPr="00BA1EA5">
        <w:rPr>
          <w:sz w:val="20"/>
        </w:rPr>
        <w:t xml:space="preserve">and </w:t>
      </w:r>
      <w:r w:rsidR="00A47AAD" w:rsidRPr="00BA1EA5">
        <w:rPr>
          <w:sz w:val="20"/>
        </w:rPr>
        <w:t xml:space="preserve">other </w:t>
      </w:r>
      <w:r w:rsidRPr="00BA1EA5">
        <w:rPr>
          <w:sz w:val="20"/>
        </w:rPr>
        <w:t xml:space="preserve">information </w:t>
      </w:r>
      <w:r w:rsidR="00A47AAD" w:rsidRPr="00BA1EA5">
        <w:rPr>
          <w:sz w:val="20"/>
        </w:rPr>
        <w:t>about</w:t>
      </w:r>
      <w:r w:rsidRPr="00BA1EA5">
        <w:rPr>
          <w:sz w:val="20"/>
        </w:rPr>
        <w:t xml:space="preserve"> this meeting. Our </w:t>
      </w:r>
      <w:r w:rsidR="006D457A" w:rsidRPr="00BA1EA5">
        <w:rPr>
          <w:sz w:val="20"/>
        </w:rPr>
        <w:t>s</w:t>
      </w:r>
      <w:r w:rsidRPr="00BA1EA5">
        <w:rPr>
          <w:sz w:val="20"/>
        </w:rPr>
        <w:t xml:space="preserve">ociety </w:t>
      </w:r>
      <w:r w:rsidR="00A47AAD" w:rsidRPr="00BA1EA5">
        <w:rPr>
          <w:sz w:val="20"/>
        </w:rPr>
        <w:t>continues to grow</w:t>
      </w:r>
      <w:r w:rsidRPr="00BA1EA5">
        <w:rPr>
          <w:sz w:val="20"/>
        </w:rPr>
        <w:t xml:space="preserve"> and </w:t>
      </w:r>
      <w:r w:rsidR="002F5DC4" w:rsidRPr="00BA1EA5">
        <w:rPr>
          <w:sz w:val="20"/>
        </w:rPr>
        <w:t>has</w:t>
      </w:r>
      <w:r w:rsidRPr="00BA1EA5">
        <w:rPr>
          <w:sz w:val="20"/>
        </w:rPr>
        <w:t xml:space="preserve"> outgrow</w:t>
      </w:r>
      <w:r w:rsidR="002F5DC4" w:rsidRPr="00BA1EA5">
        <w:rPr>
          <w:sz w:val="20"/>
        </w:rPr>
        <w:t>n</w:t>
      </w:r>
      <w:r w:rsidRPr="00BA1EA5">
        <w:rPr>
          <w:sz w:val="20"/>
        </w:rPr>
        <w:t xml:space="preserve"> the </w:t>
      </w:r>
      <w:r w:rsidR="00A47AAD" w:rsidRPr="00BA1EA5">
        <w:rPr>
          <w:sz w:val="20"/>
        </w:rPr>
        <w:t xml:space="preserve">available </w:t>
      </w:r>
      <w:r w:rsidRPr="00BA1EA5">
        <w:rPr>
          <w:sz w:val="20"/>
        </w:rPr>
        <w:t xml:space="preserve">meeting space </w:t>
      </w:r>
      <w:r w:rsidR="006E3BFE" w:rsidRPr="00BA1EA5">
        <w:rPr>
          <w:sz w:val="20"/>
        </w:rPr>
        <w:t xml:space="preserve">at some of our facilities. </w:t>
      </w:r>
      <w:r w:rsidR="00A47AAD" w:rsidRPr="00BA1EA5">
        <w:rPr>
          <w:sz w:val="20"/>
        </w:rPr>
        <w:t>Therefor</w:t>
      </w:r>
      <w:r w:rsidR="006E3BFE" w:rsidRPr="00BA1EA5">
        <w:rPr>
          <w:sz w:val="20"/>
        </w:rPr>
        <w:t>e</w:t>
      </w:r>
      <w:r w:rsidR="00A47AAD" w:rsidRPr="00BA1EA5">
        <w:rPr>
          <w:sz w:val="20"/>
        </w:rPr>
        <w:t xml:space="preserve">, we will </w:t>
      </w:r>
      <w:r w:rsidR="006E3BFE" w:rsidRPr="00BA1EA5">
        <w:rPr>
          <w:sz w:val="20"/>
        </w:rPr>
        <w:t>requir</w:t>
      </w:r>
      <w:r w:rsidR="00A47AAD" w:rsidRPr="00BA1EA5">
        <w:rPr>
          <w:sz w:val="20"/>
        </w:rPr>
        <w:t>e that</w:t>
      </w:r>
      <w:r w:rsidR="006E3BFE" w:rsidRPr="00BA1EA5">
        <w:rPr>
          <w:sz w:val="20"/>
        </w:rPr>
        <w:t xml:space="preserve"> everyone register </w:t>
      </w:r>
      <w:r w:rsidR="00A47AAD" w:rsidRPr="00BA1EA5">
        <w:rPr>
          <w:sz w:val="20"/>
        </w:rPr>
        <w:t xml:space="preserve">for this event and all future events.  We must do this </w:t>
      </w:r>
      <w:r w:rsidR="006E3BFE" w:rsidRPr="00BA1EA5">
        <w:rPr>
          <w:sz w:val="20"/>
        </w:rPr>
        <w:t xml:space="preserve">so </w:t>
      </w:r>
      <w:r w:rsidR="00A47AAD" w:rsidRPr="00BA1EA5">
        <w:rPr>
          <w:sz w:val="20"/>
        </w:rPr>
        <w:t>that we can ensure that we have adequate</w:t>
      </w:r>
      <w:r w:rsidR="006E3BFE" w:rsidRPr="00BA1EA5">
        <w:rPr>
          <w:sz w:val="20"/>
        </w:rPr>
        <w:t xml:space="preserve"> </w:t>
      </w:r>
      <w:r w:rsidR="00A47AAD" w:rsidRPr="00BA1EA5">
        <w:rPr>
          <w:sz w:val="20"/>
        </w:rPr>
        <w:t xml:space="preserve">meeting </w:t>
      </w:r>
      <w:r w:rsidR="006E3BFE" w:rsidRPr="00BA1EA5">
        <w:rPr>
          <w:sz w:val="20"/>
        </w:rPr>
        <w:t>space and mo</w:t>
      </w:r>
      <w:r w:rsidR="002F5DC4" w:rsidRPr="00BA1EA5">
        <w:rPr>
          <w:sz w:val="20"/>
        </w:rPr>
        <w:t>re</w:t>
      </w:r>
      <w:r w:rsidR="006E3BFE" w:rsidRPr="00BA1EA5">
        <w:rPr>
          <w:sz w:val="20"/>
        </w:rPr>
        <w:t xml:space="preserve"> importantly</w:t>
      </w:r>
      <w:r w:rsidR="00A47AAD" w:rsidRPr="00BA1EA5">
        <w:rPr>
          <w:sz w:val="20"/>
        </w:rPr>
        <w:t xml:space="preserve"> meals and beverages</w:t>
      </w:r>
      <w:r w:rsidR="006E3BFE" w:rsidRPr="00BA1EA5">
        <w:rPr>
          <w:sz w:val="20"/>
        </w:rPr>
        <w:t xml:space="preserve">. </w:t>
      </w:r>
      <w:r w:rsidR="00A47AAD" w:rsidRPr="00BA1EA5">
        <w:rPr>
          <w:sz w:val="20"/>
        </w:rPr>
        <w:t>Your participation and cooperation is appreciated</w:t>
      </w:r>
      <w:r w:rsidR="002F5DC4" w:rsidRPr="00BA1EA5">
        <w:rPr>
          <w:sz w:val="20"/>
        </w:rPr>
        <w:t xml:space="preserve"> and suggestions are welcome</w:t>
      </w:r>
      <w:r w:rsidR="00A47AAD" w:rsidRPr="00BA1EA5">
        <w:rPr>
          <w:sz w:val="20"/>
        </w:rPr>
        <w:t>.</w:t>
      </w:r>
    </w:p>
    <w:p w:rsidR="009E7024" w:rsidRPr="00A70C8A" w:rsidRDefault="009E7024" w:rsidP="00B02D74">
      <w:pPr>
        <w:rPr>
          <w:rFonts w:ascii="Calibri" w:hAnsi="Calibri"/>
          <w:color w:val="1F497D"/>
          <w:sz w:val="18"/>
          <w:szCs w:val="18"/>
        </w:rPr>
      </w:pPr>
    </w:p>
    <w:sectPr w:rsidR="009E7024" w:rsidRPr="00A70C8A" w:rsidSect="00BA1EA5">
      <w:headerReference w:type="even" r:id="rId10"/>
      <w:headerReference w:type="default" r:id="rId11"/>
      <w:footerReference w:type="even" r:id="rId12"/>
      <w:footerReference w:type="default" r:id="rId13"/>
      <w:headerReference w:type="first" r:id="rId14"/>
      <w:footerReference w:type="first" r:id="rId15"/>
      <w:pgSz w:w="12240" w:h="20160" w:code="5"/>
      <w:pgMar w:top="360" w:right="720" w:bottom="360" w:left="720" w:header="720" w:footer="27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0CCA" w:rsidRDefault="004E0CCA">
      <w:r>
        <w:separator/>
      </w:r>
    </w:p>
  </w:endnote>
  <w:endnote w:type="continuationSeparator" w:id="0">
    <w:p w:rsidR="004E0CCA" w:rsidRDefault="004E0CC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AF8" w:rsidRDefault="00F37F37" w:rsidP="00D62B8E">
    <w:pPr>
      <w:pStyle w:val="Footer"/>
      <w:framePr w:wrap="around" w:vAnchor="text" w:hAnchor="margin" w:xAlign="center" w:y="1"/>
      <w:rPr>
        <w:rStyle w:val="PageNumber"/>
      </w:rPr>
    </w:pPr>
    <w:r>
      <w:rPr>
        <w:rStyle w:val="PageNumber"/>
      </w:rPr>
      <w:fldChar w:fldCharType="begin"/>
    </w:r>
    <w:r w:rsidR="007C0AF8">
      <w:rPr>
        <w:rStyle w:val="PageNumber"/>
      </w:rPr>
      <w:instrText xml:space="preserve">PAGE  </w:instrText>
    </w:r>
    <w:r>
      <w:rPr>
        <w:rStyle w:val="PageNumber"/>
      </w:rPr>
      <w:fldChar w:fldCharType="end"/>
    </w:r>
  </w:p>
  <w:p w:rsidR="007C0AF8" w:rsidRDefault="007C0AF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AF8" w:rsidRDefault="007C0AF8" w:rsidP="00D62B8E">
    <w:pPr>
      <w:pStyle w:val="Footer"/>
      <w:framePr w:wrap="around" w:vAnchor="text" w:hAnchor="margin" w:xAlign="center" w:y="1"/>
      <w:rPr>
        <w:rStyle w:val="PageNumber"/>
      </w:rPr>
    </w:pPr>
  </w:p>
  <w:p w:rsidR="007C0AF8" w:rsidRDefault="007C0AF8" w:rsidP="00E7368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AF8" w:rsidRDefault="007C0AF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0CCA" w:rsidRDefault="004E0CCA">
      <w:r>
        <w:separator/>
      </w:r>
    </w:p>
  </w:footnote>
  <w:footnote w:type="continuationSeparator" w:id="0">
    <w:p w:rsidR="004E0CCA" w:rsidRDefault="004E0CC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AF8" w:rsidRDefault="007C0AF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AF8" w:rsidRDefault="007C0AF8">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AF8" w:rsidRDefault="007C0AF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426BDE2"/>
    <w:lvl w:ilvl="0">
      <w:start w:val="1"/>
      <w:numFmt w:val="decimal"/>
      <w:lvlText w:val="%1."/>
      <w:lvlJc w:val="left"/>
      <w:pPr>
        <w:tabs>
          <w:tab w:val="num" w:pos="1800"/>
        </w:tabs>
        <w:ind w:left="1800" w:hanging="360"/>
      </w:pPr>
      <w:rPr>
        <w:rFonts w:cs="Times New Roman"/>
      </w:rPr>
    </w:lvl>
  </w:abstractNum>
  <w:abstractNum w:abstractNumId="1">
    <w:nsid w:val="FFFFFF7D"/>
    <w:multiLevelType w:val="singleLevel"/>
    <w:tmpl w:val="7F68522E"/>
    <w:lvl w:ilvl="0">
      <w:start w:val="1"/>
      <w:numFmt w:val="decimal"/>
      <w:lvlText w:val="%1."/>
      <w:lvlJc w:val="left"/>
      <w:pPr>
        <w:tabs>
          <w:tab w:val="num" w:pos="1440"/>
        </w:tabs>
        <w:ind w:left="1440" w:hanging="360"/>
      </w:pPr>
      <w:rPr>
        <w:rFonts w:cs="Times New Roman"/>
      </w:rPr>
    </w:lvl>
  </w:abstractNum>
  <w:abstractNum w:abstractNumId="2">
    <w:nsid w:val="FFFFFF7E"/>
    <w:multiLevelType w:val="singleLevel"/>
    <w:tmpl w:val="7C763D96"/>
    <w:lvl w:ilvl="0">
      <w:start w:val="1"/>
      <w:numFmt w:val="decimal"/>
      <w:lvlText w:val="%1."/>
      <w:lvlJc w:val="left"/>
      <w:pPr>
        <w:tabs>
          <w:tab w:val="num" w:pos="1080"/>
        </w:tabs>
        <w:ind w:left="1080" w:hanging="360"/>
      </w:pPr>
      <w:rPr>
        <w:rFonts w:cs="Times New Roman"/>
      </w:rPr>
    </w:lvl>
  </w:abstractNum>
  <w:abstractNum w:abstractNumId="3">
    <w:nsid w:val="FFFFFF7F"/>
    <w:multiLevelType w:val="singleLevel"/>
    <w:tmpl w:val="69241A8C"/>
    <w:lvl w:ilvl="0">
      <w:start w:val="1"/>
      <w:numFmt w:val="decimal"/>
      <w:lvlText w:val="%1."/>
      <w:lvlJc w:val="left"/>
      <w:pPr>
        <w:tabs>
          <w:tab w:val="num" w:pos="720"/>
        </w:tabs>
        <w:ind w:left="720" w:hanging="360"/>
      </w:pPr>
      <w:rPr>
        <w:rFonts w:cs="Times New Roman"/>
      </w:rPr>
    </w:lvl>
  </w:abstractNum>
  <w:abstractNum w:abstractNumId="4">
    <w:nsid w:val="FFFFFF80"/>
    <w:multiLevelType w:val="singleLevel"/>
    <w:tmpl w:val="2914574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A1EDFE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5BEDE1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9A4E8E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2AEB9B4"/>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101AF420"/>
    <w:lvl w:ilvl="0">
      <w:start w:val="1"/>
      <w:numFmt w:val="bullet"/>
      <w:lvlText w:val=""/>
      <w:lvlJc w:val="left"/>
      <w:pPr>
        <w:tabs>
          <w:tab w:val="num" w:pos="360"/>
        </w:tabs>
        <w:ind w:left="360" w:hanging="360"/>
      </w:pPr>
      <w:rPr>
        <w:rFonts w:ascii="Symbol" w:hAnsi="Symbol" w:hint="default"/>
      </w:rPr>
    </w:lvl>
  </w:abstractNum>
  <w:abstractNum w:abstractNumId="10">
    <w:nsid w:val="1F5001F1"/>
    <w:multiLevelType w:val="hybridMultilevel"/>
    <w:tmpl w:val="9BB2A1F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nsid w:val="5BF75DD8"/>
    <w:multiLevelType w:val="hybridMultilevel"/>
    <w:tmpl w:val="BE12496E"/>
    <w:lvl w:ilvl="0" w:tplc="04090001">
      <w:start w:val="1"/>
      <w:numFmt w:val="bullet"/>
      <w:lvlText w:val=""/>
      <w:lvlJc w:val="left"/>
      <w:pPr>
        <w:ind w:left="2886" w:hanging="360"/>
      </w:pPr>
      <w:rPr>
        <w:rFonts w:ascii="Symbol" w:hAnsi="Symbol" w:hint="default"/>
      </w:rPr>
    </w:lvl>
    <w:lvl w:ilvl="1" w:tplc="04090003" w:tentative="1">
      <w:start w:val="1"/>
      <w:numFmt w:val="bullet"/>
      <w:lvlText w:val="o"/>
      <w:lvlJc w:val="left"/>
      <w:pPr>
        <w:ind w:left="3606" w:hanging="360"/>
      </w:pPr>
      <w:rPr>
        <w:rFonts w:ascii="Courier New" w:hAnsi="Courier New" w:cs="Courier New" w:hint="default"/>
      </w:rPr>
    </w:lvl>
    <w:lvl w:ilvl="2" w:tplc="04090005" w:tentative="1">
      <w:start w:val="1"/>
      <w:numFmt w:val="bullet"/>
      <w:lvlText w:val=""/>
      <w:lvlJc w:val="left"/>
      <w:pPr>
        <w:ind w:left="4326" w:hanging="360"/>
      </w:pPr>
      <w:rPr>
        <w:rFonts w:ascii="Wingdings" w:hAnsi="Wingdings" w:hint="default"/>
      </w:rPr>
    </w:lvl>
    <w:lvl w:ilvl="3" w:tplc="04090001" w:tentative="1">
      <w:start w:val="1"/>
      <w:numFmt w:val="bullet"/>
      <w:lvlText w:val=""/>
      <w:lvlJc w:val="left"/>
      <w:pPr>
        <w:ind w:left="5046" w:hanging="360"/>
      </w:pPr>
      <w:rPr>
        <w:rFonts w:ascii="Symbol" w:hAnsi="Symbol" w:hint="default"/>
      </w:rPr>
    </w:lvl>
    <w:lvl w:ilvl="4" w:tplc="04090003" w:tentative="1">
      <w:start w:val="1"/>
      <w:numFmt w:val="bullet"/>
      <w:lvlText w:val="o"/>
      <w:lvlJc w:val="left"/>
      <w:pPr>
        <w:ind w:left="5766" w:hanging="360"/>
      </w:pPr>
      <w:rPr>
        <w:rFonts w:ascii="Courier New" w:hAnsi="Courier New" w:cs="Courier New" w:hint="default"/>
      </w:rPr>
    </w:lvl>
    <w:lvl w:ilvl="5" w:tplc="04090005" w:tentative="1">
      <w:start w:val="1"/>
      <w:numFmt w:val="bullet"/>
      <w:lvlText w:val=""/>
      <w:lvlJc w:val="left"/>
      <w:pPr>
        <w:ind w:left="6486" w:hanging="360"/>
      </w:pPr>
      <w:rPr>
        <w:rFonts w:ascii="Wingdings" w:hAnsi="Wingdings" w:hint="default"/>
      </w:rPr>
    </w:lvl>
    <w:lvl w:ilvl="6" w:tplc="04090001" w:tentative="1">
      <w:start w:val="1"/>
      <w:numFmt w:val="bullet"/>
      <w:lvlText w:val=""/>
      <w:lvlJc w:val="left"/>
      <w:pPr>
        <w:ind w:left="7206" w:hanging="360"/>
      </w:pPr>
      <w:rPr>
        <w:rFonts w:ascii="Symbol" w:hAnsi="Symbol" w:hint="default"/>
      </w:rPr>
    </w:lvl>
    <w:lvl w:ilvl="7" w:tplc="04090003" w:tentative="1">
      <w:start w:val="1"/>
      <w:numFmt w:val="bullet"/>
      <w:lvlText w:val="o"/>
      <w:lvlJc w:val="left"/>
      <w:pPr>
        <w:ind w:left="7926" w:hanging="360"/>
      </w:pPr>
      <w:rPr>
        <w:rFonts w:ascii="Courier New" w:hAnsi="Courier New" w:cs="Courier New" w:hint="default"/>
      </w:rPr>
    </w:lvl>
    <w:lvl w:ilvl="8" w:tplc="04090005" w:tentative="1">
      <w:start w:val="1"/>
      <w:numFmt w:val="bullet"/>
      <w:lvlText w:val=""/>
      <w:lvlJc w:val="left"/>
      <w:pPr>
        <w:ind w:left="8646" w:hanging="360"/>
      </w:pPr>
      <w:rPr>
        <w:rFonts w:ascii="Wingdings" w:hAnsi="Wingdings" w:hint="default"/>
      </w:rPr>
    </w:lvl>
  </w:abstractNum>
  <w:abstractNum w:abstractNumId="12">
    <w:nsid w:val="79B3083D"/>
    <w:multiLevelType w:val="hybridMultilevel"/>
    <w:tmpl w:val="A0CEAE0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 w:numId="13">
    <w:abstractNumId w:val="10"/>
  </w:num>
  <w:num w:numId="1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20"/>
  <w:drawingGridHorizontalSpacing w:val="120"/>
  <w:displayHorizontalDrawingGridEvery w:val="2"/>
  <w:characterSpacingControl w:val="doNotCompress"/>
  <w:hdrShapeDefaults>
    <o:shapedefaults v:ext="edit" spidmax="5122"/>
  </w:hdrShapeDefaults>
  <w:footnotePr>
    <w:footnote w:id="-1"/>
    <w:footnote w:id="0"/>
  </w:footnotePr>
  <w:endnotePr>
    <w:endnote w:id="-1"/>
    <w:endnote w:id="0"/>
  </w:endnotePr>
  <w:compat/>
  <w:rsids>
    <w:rsidRoot w:val="00855530"/>
    <w:rsid w:val="00003CD2"/>
    <w:rsid w:val="000079C1"/>
    <w:rsid w:val="00012143"/>
    <w:rsid w:val="0001277B"/>
    <w:rsid w:val="000428C0"/>
    <w:rsid w:val="00045C7B"/>
    <w:rsid w:val="00074A53"/>
    <w:rsid w:val="00093376"/>
    <w:rsid w:val="00095FDD"/>
    <w:rsid w:val="000A0FBE"/>
    <w:rsid w:val="000A2A8C"/>
    <w:rsid w:val="000A5B87"/>
    <w:rsid w:val="000C28FC"/>
    <w:rsid w:val="000C7828"/>
    <w:rsid w:val="000D29C6"/>
    <w:rsid w:val="000E2E12"/>
    <w:rsid w:val="000E6374"/>
    <w:rsid w:val="000F1301"/>
    <w:rsid w:val="000F5306"/>
    <w:rsid w:val="0010198B"/>
    <w:rsid w:val="0010632E"/>
    <w:rsid w:val="00106503"/>
    <w:rsid w:val="0011398D"/>
    <w:rsid w:val="001357A3"/>
    <w:rsid w:val="0014699F"/>
    <w:rsid w:val="0015397A"/>
    <w:rsid w:val="00161CBF"/>
    <w:rsid w:val="00162676"/>
    <w:rsid w:val="00180258"/>
    <w:rsid w:val="00185D1E"/>
    <w:rsid w:val="0019287D"/>
    <w:rsid w:val="0019499F"/>
    <w:rsid w:val="001A016E"/>
    <w:rsid w:val="001A1870"/>
    <w:rsid w:val="001A3D87"/>
    <w:rsid w:val="001A4061"/>
    <w:rsid w:val="001C0E0C"/>
    <w:rsid w:val="001C26B0"/>
    <w:rsid w:val="001C788A"/>
    <w:rsid w:val="001D3506"/>
    <w:rsid w:val="001F37B1"/>
    <w:rsid w:val="002130BD"/>
    <w:rsid w:val="00230102"/>
    <w:rsid w:val="00240057"/>
    <w:rsid w:val="002507C5"/>
    <w:rsid w:val="0025130D"/>
    <w:rsid w:val="002722C6"/>
    <w:rsid w:val="00274480"/>
    <w:rsid w:val="00274A82"/>
    <w:rsid w:val="00282D2C"/>
    <w:rsid w:val="00290D5F"/>
    <w:rsid w:val="0029752B"/>
    <w:rsid w:val="002B22D7"/>
    <w:rsid w:val="002C53E3"/>
    <w:rsid w:val="002C5DBF"/>
    <w:rsid w:val="002E45B3"/>
    <w:rsid w:val="002F0B22"/>
    <w:rsid w:val="002F14D0"/>
    <w:rsid w:val="002F5DC4"/>
    <w:rsid w:val="00300B37"/>
    <w:rsid w:val="00301816"/>
    <w:rsid w:val="00302D07"/>
    <w:rsid w:val="003245C0"/>
    <w:rsid w:val="0033545D"/>
    <w:rsid w:val="00343418"/>
    <w:rsid w:val="00353483"/>
    <w:rsid w:val="003536B2"/>
    <w:rsid w:val="00363B61"/>
    <w:rsid w:val="003679EF"/>
    <w:rsid w:val="003743F9"/>
    <w:rsid w:val="003A061A"/>
    <w:rsid w:val="003A0D4F"/>
    <w:rsid w:val="003A7B88"/>
    <w:rsid w:val="003B0604"/>
    <w:rsid w:val="003B3986"/>
    <w:rsid w:val="003B3F8C"/>
    <w:rsid w:val="003C3661"/>
    <w:rsid w:val="003E72F4"/>
    <w:rsid w:val="003F10CD"/>
    <w:rsid w:val="00400C5E"/>
    <w:rsid w:val="004029ED"/>
    <w:rsid w:val="00412065"/>
    <w:rsid w:val="00433262"/>
    <w:rsid w:val="0047176C"/>
    <w:rsid w:val="00472A18"/>
    <w:rsid w:val="004801CB"/>
    <w:rsid w:val="0048495F"/>
    <w:rsid w:val="00485C46"/>
    <w:rsid w:val="00486058"/>
    <w:rsid w:val="004958DE"/>
    <w:rsid w:val="00497769"/>
    <w:rsid w:val="004B514B"/>
    <w:rsid w:val="004B6AFC"/>
    <w:rsid w:val="004C0979"/>
    <w:rsid w:val="004C757C"/>
    <w:rsid w:val="004D1D30"/>
    <w:rsid w:val="004D4BCB"/>
    <w:rsid w:val="004D776F"/>
    <w:rsid w:val="004E0CCA"/>
    <w:rsid w:val="004E7DFC"/>
    <w:rsid w:val="004F3832"/>
    <w:rsid w:val="004F45E4"/>
    <w:rsid w:val="00502308"/>
    <w:rsid w:val="0051079B"/>
    <w:rsid w:val="00512861"/>
    <w:rsid w:val="00512B7F"/>
    <w:rsid w:val="00513A80"/>
    <w:rsid w:val="00522F9D"/>
    <w:rsid w:val="00524F25"/>
    <w:rsid w:val="00526BDB"/>
    <w:rsid w:val="00530901"/>
    <w:rsid w:val="00531539"/>
    <w:rsid w:val="00533427"/>
    <w:rsid w:val="005419F3"/>
    <w:rsid w:val="005470E3"/>
    <w:rsid w:val="00556159"/>
    <w:rsid w:val="00560C59"/>
    <w:rsid w:val="005617FC"/>
    <w:rsid w:val="005767E5"/>
    <w:rsid w:val="00583AAE"/>
    <w:rsid w:val="00584424"/>
    <w:rsid w:val="005867AA"/>
    <w:rsid w:val="0059117E"/>
    <w:rsid w:val="005A03BF"/>
    <w:rsid w:val="005A79DD"/>
    <w:rsid w:val="005B0021"/>
    <w:rsid w:val="005B0C9F"/>
    <w:rsid w:val="005B6C46"/>
    <w:rsid w:val="005C0944"/>
    <w:rsid w:val="005E7813"/>
    <w:rsid w:val="005F1794"/>
    <w:rsid w:val="00607FBD"/>
    <w:rsid w:val="00611286"/>
    <w:rsid w:val="0061486E"/>
    <w:rsid w:val="00615C5C"/>
    <w:rsid w:val="00616942"/>
    <w:rsid w:val="00616C9C"/>
    <w:rsid w:val="00622D06"/>
    <w:rsid w:val="00633F57"/>
    <w:rsid w:val="00662EF4"/>
    <w:rsid w:val="00665A5D"/>
    <w:rsid w:val="00671473"/>
    <w:rsid w:val="00677E0D"/>
    <w:rsid w:val="0069380C"/>
    <w:rsid w:val="00693897"/>
    <w:rsid w:val="006A512D"/>
    <w:rsid w:val="006A6BFF"/>
    <w:rsid w:val="006D061D"/>
    <w:rsid w:val="006D457A"/>
    <w:rsid w:val="006D764B"/>
    <w:rsid w:val="006E39A3"/>
    <w:rsid w:val="006E3BFE"/>
    <w:rsid w:val="006E626B"/>
    <w:rsid w:val="006F4D53"/>
    <w:rsid w:val="00702769"/>
    <w:rsid w:val="0070316B"/>
    <w:rsid w:val="007101CE"/>
    <w:rsid w:val="00710666"/>
    <w:rsid w:val="00714DD0"/>
    <w:rsid w:val="00715F2A"/>
    <w:rsid w:val="007234AA"/>
    <w:rsid w:val="007257D7"/>
    <w:rsid w:val="007437BF"/>
    <w:rsid w:val="007575F8"/>
    <w:rsid w:val="0076349A"/>
    <w:rsid w:val="00770957"/>
    <w:rsid w:val="00775C23"/>
    <w:rsid w:val="007779E2"/>
    <w:rsid w:val="00780DF3"/>
    <w:rsid w:val="00792F26"/>
    <w:rsid w:val="00796BB8"/>
    <w:rsid w:val="007A12C4"/>
    <w:rsid w:val="007C0AF8"/>
    <w:rsid w:val="007D7A5F"/>
    <w:rsid w:val="007E78B7"/>
    <w:rsid w:val="007F32FE"/>
    <w:rsid w:val="007F412F"/>
    <w:rsid w:val="00815966"/>
    <w:rsid w:val="008433C7"/>
    <w:rsid w:val="008441A8"/>
    <w:rsid w:val="008452DB"/>
    <w:rsid w:val="00850A86"/>
    <w:rsid w:val="008518D4"/>
    <w:rsid w:val="00855530"/>
    <w:rsid w:val="0088124D"/>
    <w:rsid w:val="008830C8"/>
    <w:rsid w:val="00895435"/>
    <w:rsid w:val="008B42C6"/>
    <w:rsid w:val="008C6D09"/>
    <w:rsid w:val="008D40DA"/>
    <w:rsid w:val="008E69E0"/>
    <w:rsid w:val="008E7391"/>
    <w:rsid w:val="0090183C"/>
    <w:rsid w:val="009031CD"/>
    <w:rsid w:val="00933671"/>
    <w:rsid w:val="00933A75"/>
    <w:rsid w:val="0095317D"/>
    <w:rsid w:val="00957737"/>
    <w:rsid w:val="00962D67"/>
    <w:rsid w:val="00974576"/>
    <w:rsid w:val="00987D60"/>
    <w:rsid w:val="009917A3"/>
    <w:rsid w:val="00992DEF"/>
    <w:rsid w:val="00996EE4"/>
    <w:rsid w:val="0099780A"/>
    <w:rsid w:val="009B1AA0"/>
    <w:rsid w:val="009C47B6"/>
    <w:rsid w:val="009D135D"/>
    <w:rsid w:val="009E7024"/>
    <w:rsid w:val="00A048DD"/>
    <w:rsid w:val="00A05CA6"/>
    <w:rsid w:val="00A06FB6"/>
    <w:rsid w:val="00A07FDC"/>
    <w:rsid w:val="00A14F8F"/>
    <w:rsid w:val="00A22D7E"/>
    <w:rsid w:val="00A23403"/>
    <w:rsid w:val="00A27FF3"/>
    <w:rsid w:val="00A47AAD"/>
    <w:rsid w:val="00A56195"/>
    <w:rsid w:val="00A645D8"/>
    <w:rsid w:val="00A64C1F"/>
    <w:rsid w:val="00A66574"/>
    <w:rsid w:val="00A6662E"/>
    <w:rsid w:val="00A70C8A"/>
    <w:rsid w:val="00A7290A"/>
    <w:rsid w:val="00A7780A"/>
    <w:rsid w:val="00A85291"/>
    <w:rsid w:val="00A87558"/>
    <w:rsid w:val="00A92BC1"/>
    <w:rsid w:val="00AA3497"/>
    <w:rsid w:val="00AA4254"/>
    <w:rsid w:val="00AB0DC0"/>
    <w:rsid w:val="00AB74BE"/>
    <w:rsid w:val="00AC7696"/>
    <w:rsid w:val="00AD0116"/>
    <w:rsid w:val="00AD59E8"/>
    <w:rsid w:val="00AF3855"/>
    <w:rsid w:val="00B02D74"/>
    <w:rsid w:val="00B26431"/>
    <w:rsid w:val="00B54AEB"/>
    <w:rsid w:val="00B7422F"/>
    <w:rsid w:val="00B7529F"/>
    <w:rsid w:val="00B7583F"/>
    <w:rsid w:val="00B81B10"/>
    <w:rsid w:val="00B879B2"/>
    <w:rsid w:val="00B87CED"/>
    <w:rsid w:val="00B94231"/>
    <w:rsid w:val="00B969C4"/>
    <w:rsid w:val="00BA1EA5"/>
    <w:rsid w:val="00BA503D"/>
    <w:rsid w:val="00BA6DDF"/>
    <w:rsid w:val="00BB19DB"/>
    <w:rsid w:val="00BB428E"/>
    <w:rsid w:val="00BC581B"/>
    <w:rsid w:val="00BD2A8A"/>
    <w:rsid w:val="00BD2B2C"/>
    <w:rsid w:val="00BD4CA7"/>
    <w:rsid w:val="00BE15CD"/>
    <w:rsid w:val="00C04576"/>
    <w:rsid w:val="00C175A7"/>
    <w:rsid w:val="00C43C47"/>
    <w:rsid w:val="00C46D54"/>
    <w:rsid w:val="00C51D84"/>
    <w:rsid w:val="00C534E9"/>
    <w:rsid w:val="00C71CC1"/>
    <w:rsid w:val="00C7256A"/>
    <w:rsid w:val="00C8209D"/>
    <w:rsid w:val="00C853B9"/>
    <w:rsid w:val="00C87531"/>
    <w:rsid w:val="00C935E1"/>
    <w:rsid w:val="00CB1037"/>
    <w:rsid w:val="00CB27C0"/>
    <w:rsid w:val="00CB5C44"/>
    <w:rsid w:val="00CC18FB"/>
    <w:rsid w:val="00CC220D"/>
    <w:rsid w:val="00CC6147"/>
    <w:rsid w:val="00CD462A"/>
    <w:rsid w:val="00CE5773"/>
    <w:rsid w:val="00CF3660"/>
    <w:rsid w:val="00CF58D7"/>
    <w:rsid w:val="00D0355E"/>
    <w:rsid w:val="00D07CFF"/>
    <w:rsid w:val="00D11261"/>
    <w:rsid w:val="00D15810"/>
    <w:rsid w:val="00D20F1B"/>
    <w:rsid w:val="00D21639"/>
    <w:rsid w:val="00D220E0"/>
    <w:rsid w:val="00D34C32"/>
    <w:rsid w:val="00D42633"/>
    <w:rsid w:val="00D42CD8"/>
    <w:rsid w:val="00D45D79"/>
    <w:rsid w:val="00D50C93"/>
    <w:rsid w:val="00D5304A"/>
    <w:rsid w:val="00D62247"/>
    <w:rsid w:val="00D62B8E"/>
    <w:rsid w:val="00D6448A"/>
    <w:rsid w:val="00D66312"/>
    <w:rsid w:val="00D67847"/>
    <w:rsid w:val="00D81663"/>
    <w:rsid w:val="00D81EBB"/>
    <w:rsid w:val="00D94026"/>
    <w:rsid w:val="00DA0873"/>
    <w:rsid w:val="00DA6C75"/>
    <w:rsid w:val="00DB67BA"/>
    <w:rsid w:val="00DD3F63"/>
    <w:rsid w:val="00DE7790"/>
    <w:rsid w:val="00E03F12"/>
    <w:rsid w:val="00E13DA6"/>
    <w:rsid w:val="00E1492A"/>
    <w:rsid w:val="00E15AD1"/>
    <w:rsid w:val="00E225C4"/>
    <w:rsid w:val="00E22F82"/>
    <w:rsid w:val="00E23BA7"/>
    <w:rsid w:val="00E240F8"/>
    <w:rsid w:val="00E2521E"/>
    <w:rsid w:val="00E25697"/>
    <w:rsid w:val="00E45110"/>
    <w:rsid w:val="00E510BB"/>
    <w:rsid w:val="00E62200"/>
    <w:rsid w:val="00E66F03"/>
    <w:rsid w:val="00E7277A"/>
    <w:rsid w:val="00E7368E"/>
    <w:rsid w:val="00E81A60"/>
    <w:rsid w:val="00E823AE"/>
    <w:rsid w:val="00E859B5"/>
    <w:rsid w:val="00E91667"/>
    <w:rsid w:val="00E963C4"/>
    <w:rsid w:val="00EB5010"/>
    <w:rsid w:val="00EC29E0"/>
    <w:rsid w:val="00EC7569"/>
    <w:rsid w:val="00ED0965"/>
    <w:rsid w:val="00ED53EA"/>
    <w:rsid w:val="00EE6D6D"/>
    <w:rsid w:val="00F01645"/>
    <w:rsid w:val="00F04FA0"/>
    <w:rsid w:val="00F12482"/>
    <w:rsid w:val="00F21D74"/>
    <w:rsid w:val="00F3571F"/>
    <w:rsid w:val="00F37F37"/>
    <w:rsid w:val="00F509A2"/>
    <w:rsid w:val="00F77FE6"/>
    <w:rsid w:val="00F83F33"/>
    <w:rsid w:val="00F900A0"/>
    <w:rsid w:val="00F93887"/>
    <w:rsid w:val="00FB06EE"/>
    <w:rsid w:val="00FB09B7"/>
    <w:rsid w:val="00FB302D"/>
    <w:rsid w:val="00FB72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5530"/>
    <w:rPr>
      <w:rFonts w:ascii="Times New Roman" w:eastAsia="Times New Roman" w:hAnsi="Times New Roman"/>
      <w:sz w:val="24"/>
      <w:szCs w:val="24"/>
    </w:rPr>
  </w:style>
  <w:style w:type="paragraph" w:styleId="Heading1">
    <w:name w:val="heading 1"/>
    <w:basedOn w:val="Normal"/>
    <w:next w:val="Normal"/>
    <w:link w:val="Heading1Char"/>
    <w:uiPriority w:val="99"/>
    <w:qFormat/>
    <w:rsid w:val="00855530"/>
    <w:pPr>
      <w:keepNext/>
      <w:outlineLvl w:val="0"/>
    </w:pPr>
    <w:rPr>
      <w:u w:val="single"/>
    </w:rPr>
  </w:style>
  <w:style w:type="paragraph" w:styleId="Heading2">
    <w:name w:val="heading 2"/>
    <w:basedOn w:val="Normal"/>
    <w:next w:val="Normal"/>
    <w:link w:val="Heading2Char"/>
    <w:uiPriority w:val="99"/>
    <w:qFormat/>
    <w:rsid w:val="00855530"/>
    <w:pPr>
      <w:keepNext/>
      <w:outlineLvl w:val="1"/>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55530"/>
    <w:rPr>
      <w:rFonts w:ascii="Times New Roman" w:hAnsi="Times New Roman" w:cs="Times New Roman"/>
      <w:sz w:val="24"/>
      <w:szCs w:val="24"/>
      <w:u w:val="single"/>
    </w:rPr>
  </w:style>
  <w:style w:type="character" w:customStyle="1" w:styleId="Heading2Char">
    <w:name w:val="Heading 2 Char"/>
    <w:basedOn w:val="DefaultParagraphFont"/>
    <w:link w:val="Heading2"/>
    <w:uiPriority w:val="99"/>
    <w:semiHidden/>
    <w:locked/>
    <w:rsid w:val="00855530"/>
    <w:rPr>
      <w:rFonts w:ascii="Times New Roman" w:hAnsi="Times New Roman" w:cs="Times New Roman"/>
      <w:b/>
      <w:bCs/>
      <w:sz w:val="24"/>
      <w:szCs w:val="24"/>
      <w:u w:val="single"/>
    </w:rPr>
  </w:style>
  <w:style w:type="paragraph" w:styleId="Title">
    <w:name w:val="Title"/>
    <w:basedOn w:val="Normal"/>
    <w:link w:val="TitleChar"/>
    <w:uiPriority w:val="99"/>
    <w:qFormat/>
    <w:rsid w:val="00855530"/>
    <w:pPr>
      <w:jc w:val="center"/>
    </w:pPr>
    <w:rPr>
      <w:b/>
      <w:bCs/>
      <w:u w:val="single"/>
    </w:rPr>
  </w:style>
  <w:style w:type="character" w:customStyle="1" w:styleId="TitleChar">
    <w:name w:val="Title Char"/>
    <w:basedOn w:val="DefaultParagraphFont"/>
    <w:link w:val="Title"/>
    <w:uiPriority w:val="99"/>
    <w:locked/>
    <w:rsid w:val="00855530"/>
    <w:rPr>
      <w:rFonts w:ascii="Times New Roman" w:hAnsi="Times New Roman" w:cs="Times New Roman"/>
      <w:b/>
      <w:bCs/>
      <w:sz w:val="24"/>
      <w:szCs w:val="24"/>
      <w:u w:val="single"/>
    </w:rPr>
  </w:style>
  <w:style w:type="paragraph" w:styleId="BalloonText">
    <w:name w:val="Balloon Text"/>
    <w:basedOn w:val="Normal"/>
    <w:link w:val="BalloonTextChar"/>
    <w:uiPriority w:val="99"/>
    <w:semiHidden/>
    <w:rsid w:val="00E1492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1492A"/>
    <w:rPr>
      <w:rFonts w:ascii="Tahoma" w:hAnsi="Tahoma" w:cs="Tahoma"/>
      <w:sz w:val="16"/>
      <w:szCs w:val="16"/>
    </w:rPr>
  </w:style>
  <w:style w:type="paragraph" w:styleId="Footer">
    <w:name w:val="footer"/>
    <w:basedOn w:val="Normal"/>
    <w:link w:val="FooterChar"/>
    <w:uiPriority w:val="99"/>
    <w:rsid w:val="00485C46"/>
    <w:pPr>
      <w:tabs>
        <w:tab w:val="center" w:pos="4320"/>
        <w:tab w:val="right" w:pos="8640"/>
      </w:tabs>
    </w:pPr>
  </w:style>
  <w:style w:type="character" w:customStyle="1" w:styleId="FooterChar">
    <w:name w:val="Footer Char"/>
    <w:basedOn w:val="DefaultParagraphFont"/>
    <w:link w:val="Footer"/>
    <w:uiPriority w:val="99"/>
    <w:semiHidden/>
    <w:locked/>
    <w:rsid w:val="00622D06"/>
    <w:rPr>
      <w:rFonts w:ascii="Times New Roman" w:hAnsi="Times New Roman" w:cs="Times New Roman"/>
      <w:sz w:val="24"/>
      <w:szCs w:val="24"/>
    </w:rPr>
  </w:style>
  <w:style w:type="character" w:styleId="PageNumber">
    <w:name w:val="page number"/>
    <w:basedOn w:val="DefaultParagraphFont"/>
    <w:uiPriority w:val="99"/>
    <w:rsid w:val="00485C46"/>
    <w:rPr>
      <w:rFonts w:cs="Times New Roman"/>
    </w:rPr>
  </w:style>
  <w:style w:type="paragraph" w:styleId="Header">
    <w:name w:val="header"/>
    <w:basedOn w:val="Normal"/>
    <w:link w:val="HeaderChar"/>
    <w:uiPriority w:val="99"/>
    <w:rsid w:val="00E7368E"/>
    <w:pPr>
      <w:tabs>
        <w:tab w:val="center" w:pos="4320"/>
        <w:tab w:val="right" w:pos="8640"/>
      </w:tabs>
    </w:pPr>
  </w:style>
  <w:style w:type="character" w:customStyle="1" w:styleId="HeaderChar">
    <w:name w:val="Header Char"/>
    <w:basedOn w:val="DefaultParagraphFont"/>
    <w:link w:val="Header"/>
    <w:uiPriority w:val="99"/>
    <w:semiHidden/>
    <w:locked/>
    <w:rsid w:val="00AF3855"/>
    <w:rPr>
      <w:rFonts w:ascii="Times New Roman" w:hAnsi="Times New Roman" w:cs="Times New Roman"/>
      <w:sz w:val="24"/>
      <w:szCs w:val="24"/>
    </w:rPr>
  </w:style>
  <w:style w:type="paragraph" w:styleId="PlainText">
    <w:name w:val="Plain Text"/>
    <w:basedOn w:val="Normal"/>
    <w:link w:val="PlainTextChar"/>
    <w:uiPriority w:val="99"/>
    <w:semiHidden/>
    <w:unhideWhenUsed/>
    <w:rsid w:val="001A016E"/>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semiHidden/>
    <w:rsid w:val="001A016E"/>
    <w:rPr>
      <w:rFonts w:ascii="Consolas" w:eastAsiaTheme="minorHAnsi" w:hAnsi="Consolas" w:cstheme="minorBidi"/>
      <w:sz w:val="21"/>
      <w:szCs w:val="21"/>
    </w:rPr>
  </w:style>
  <w:style w:type="paragraph" w:styleId="ListParagraph">
    <w:name w:val="List Paragraph"/>
    <w:basedOn w:val="Normal"/>
    <w:uiPriority w:val="34"/>
    <w:qFormat/>
    <w:rsid w:val="000F5306"/>
    <w:pPr>
      <w:ind w:left="720"/>
      <w:contextualSpacing/>
    </w:pPr>
  </w:style>
  <w:style w:type="character" w:styleId="Hyperlink">
    <w:name w:val="Hyperlink"/>
    <w:basedOn w:val="DefaultParagraphFont"/>
    <w:uiPriority w:val="99"/>
    <w:unhideWhenUsed/>
    <w:rsid w:val="0067147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5530"/>
    <w:rPr>
      <w:rFonts w:ascii="Times New Roman" w:eastAsia="Times New Roman" w:hAnsi="Times New Roman"/>
      <w:sz w:val="24"/>
      <w:szCs w:val="24"/>
    </w:rPr>
  </w:style>
  <w:style w:type="paragraph" w:styleId="Heading1">
    <w:name w:val="heading 1"/>
    <w:basedOn w:val="Normal"/>
    <w:next w:val="Normal"/>
    <w:link w:val="Heading1Char"/>
    <w:uiPriority w:val="99"/>
    <w:qFormat/>
    <w:rsid w:val="00855530"/>
    <w:pPr>
      <w:keepNext/>
      <w:outlineLvl w:val="0"/>
    </w:pPr>
    <w:rPr>
      <w:u w:val="single"/>
    </w:rPr>
  </w:style>
  <w:style w:type="paragraph" w:styleId="Heading2">
    <w:name w:val="heading 2"/>
    <w:basedOn w:val="Normal"/>
    <w:next w:val="Normal"/>
    <w:link w:val="Heading2Char"/>
    <w:uiPriority w:val="99"/>
    <w:qFormat/>
    <w:rsid w:val="00855530"/>
    <w:pPr>
      <w:keepNext/>
      <w:outlineLvl w:val="1"/>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55530"/>
    <w:rPr>
      <w:rFonts w:ascii="Times New Roman" w:hAnsi="Times New Roman" w:cs="Times New Roman"/>
      <w:sz w:val="24"/>
      <w:szCs w:val="24"/>
      <w:u w:val="single"/>
    </w:rPr>
  </w:style>
  <w:style w:type="character" w:customStyle="1" w:styleId="Heading2Char">
    <w:name w:val="Heading 2 Char"/>
    <w:basedOn w:val="DefaultParagraphFont"/>
    <w:link w:val="Heading2"/>
    <w:uiPriority w:val="99"/>
    <w:semiHidden/>
    <w:locked/>
    <w:rsid w:val="00855530"/>
    <w:rPr>
      <w:rFonts w:ascii="Times New Roman" w:hAnsi="Times New Roman" w:cs="Times New Roman"/>
      <w:b/>
      <w:bCs/>
      <w:sz w:val="24"/>
      <w:szCs w:val="24"/>
      <w:u w:val="single"/>
    </w:rPr>
  </w:style>
  <w:style w:type="paragraph" w:styleId="Title">
    <w:name w:val="Title"/>
    <w:basedOn w:val="Normal"/>
    <w:link w:val="TitleChar"/>
    <w:uiPriority w:val="99"/>
    <w:qFormat/>
    <w:rsid w:val="00855530"/>
    <w:pPr>
      <w:jc w:val="center"/>
    </w:pPr>
    <w:rPr>
      <w:b/>
      <w:bCs/>
      <w:u w:val="single"/>
    </w:rPr>
  </w:style>
  <w:style w:type="character" w:customStyle="1" w:styleId="TitleChar">
    <w:name w:val="Title Char"/>
    <w:basedOn w:val="DefaultParagraphFont"/>
    <w:link w:val="Title"/>
    <w:uiPriority w:val="99"/>
    <w:locked/>
    <w:rsid w:val="00855530"/>
    <w:rPr>
      <w:rFonts w:ascii="Times New Roman" w:hAnsi="Times New Roman" w:cs="Times New Roman"/>
      <w:b/>
      <w:bCs/>
      <w:sz w:val="24"/>
      <w:szCs w:val="24"/>
      <w:u w:val="single"/>
    </w:rPr>
  </w:style>
  <w:style w:type="paragraph" w:styleId="BalloonText">
    <w:name w:val="Balloon Text"/>
    <w:basedOn w:val="Normal"/>
    <w:link w:val="BalloonTextChar"/>
    <w:uiPriority w:val="99"/>
    <w:semiHidden/>
    <w:rsid w:val="00E1492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1492A"/>
    <w:rPr>
      <w:rFonts w:ascii="Tahoma" w:hAnsi="Tahoma" w:cs="Tahoma"/>
      <w:sz w:val="16"/>
      <w:szCs w:val="16"/>
    </w:rPr>
  </w:style>
  <w:style w:type="paragraph" w:styleId="Footer">
    <w:name w:val="footer"/>
    <w:basedOn w:val="Normal"/>
    <w:link w:val="FooterChar"/>
    <w:uiPriority w:val="99"/>
    <w:rsid w:val="00485C46"/>
    <w:pPr>
      <w:tabs>
        <w:tab w:val="center" w:pos="4320"/>
        <w:tab w:val="right" w:pos="8640"/>
      </w:tabs>
    </w:pPr>
  </w:style>
  <w:style w:type="character" w:customStyle="1" w:styleId="FooterChar">
    <w:name w:val="Footer Char"/>
    <w:basedOn w:val="DefaultParagraphFont"/>
    <w:link w:val="Footer"/>
    <w:uiPriority w:val="99"/>
    <w:semiHidden/>
    <w:locked/>
    <w:rsid w:val="00622D06"/>
    <w:rPr>
      <w:rFonts w:ascii="Times New Roman" w:hAnsi="Times New Roman" w:cs="Times New Roman"/>
      <w:sz w:val="24"/>
      <w:szCs w:val="24"/>
    </w:rPr>
  </w:style>
  <w:style w:type="character" w:styleId="PageNumber">
    <w:name w:val="page number"/>
    <w:basedOn w:val="DefaultParagraphFont"/>
    <w:uiPriority w:val="99"/>
    <w:rsid w:val="00485C46"/>
    <w:rPr>
      <w:rFonts w:cs="Times New Roman"/>
    </w:rPr>
  </w:style>
  <w:style w:type="paragraph" w:styleId="Header">
    <w:name w:val="header"/>
    <w:basedOn w:val="Normal"/>
    <w:link w:val="HeaderChar"/>
    <w:uiPriority w:val="99"/>
    <w:rsid w:val="00E7368E"/>
    <w:pPr>
      <w:tabs>
        <w:tab w:val="center" w:pos="4320"/>
        <w:tab w:val="right" w:pos="8640"/>
      </w:tabs>
    </w:pPr>
  </w:style>
  <w:style w:type="character" w:customStyle="1" w:styleId="HeaderChar">
    <w:name w:val="Header Char"/>
    <w:basedOn w:val="DefaultParagraphFont"/>
    <w:link w:val="Header"/>
    <w:uiPriority w:val="99"/>
    <w:semiHidden/>
    <w:locked/>
    <w:rsid w:val="00AF3855"/>
    <w:rPr>
      <w:rFonts w:ascii="Times New Roman" w:hAnsi="Times New Roman" w:cs="Times New Roman"/>
      <w:sz w:val="24"/>
      <w:szCs w:val="24"/>
    </w:rPr>
  </w:style>
  <w:style w:type="paragraph" w:styleId="PlainText">
    <w:name w:val="Plain Text"/>
    <w:basedOn w:val="Normal"/>
    <w:link w:val="PlainTextChar"/>
    <w:uiPriority w:val="99"/>
    <w:semiHidden/>
    <w:unhideWhenUsed/>
    <w:rsid w:val="001A016E"/>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semiHidden/>
    <w:rsid w:val="001A016E"/>
    <w:rPr>
      <w:rFonts w:ascii="Consolas" w:eastAsiaTheme="minorHAnsi" w:hAnsi="Consolas" w:cstheme="minorBidi"/>
      <w:sz w:val="21"/>
      <w:szCs w:val="21"/>
    </w:rPr>
  </w:style>
  <w:style w:type="paragraph" w:styleId="ListParagraph">
    <w:name w:val="List Paragraph"/>
    <w:basedOn w:val="Normal"/>
    <w:uiPriority w:val="34"/>
    <w:qFormat/>
    <w:rsid w:val="000F5306"/>
    <w:pPr>
      <w:ind w:left="720"/>
      <w:contextualSpacing/>
    </w:pPr>
  </w:style>
  <w:style w:type="character" w:styleId="Hyperlink">
    <w:name w:val="Hyperlink"/>
    <w:basedOn w:val="DefaultParagraphFont"/>
    <w:uiPriority w:val="99"/>
    <w:unhideWhenUsed/>
    <w:rsid w:val="00671473"/>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23684906">
      <w:bodyDiv w:val="1"/>
      <w:marLeft w:val="0"/>
      <w:marRight w:val="0"/>
      <w:marTop w:val="0"/>
      <w:marBottom w:val="0"/>
      <w:divBdr>
        <w:top w:val="none" w:sz="0" w:space="0" w:color="auto"/>
        <w:left w:val="none" w:sz="0" w:space="0" w:color="auto"/>
        <w:bottom w:val="none" w:sz="0" w:space="0" w:color="auto"/>
        <w:right w:val="none" w:sz="0" w:space="0" w:color="auto"/>
      </w:divBdr>
    </w:div>
    <w:div w:id="448863461">
      <w:bodyDiv w:val="1"/>
      <w:marLeft w:val="0"/>
      <w:marRight w:val="0"/>
      <w:marTop w:val="0"/>
      <w:marBottom w:val="0"/>
      <w:divBdr>
        <w:top w:val="none" w:sz="0" w:space="0" w:color="auto"/>
        <w:left w:val="none" w:sz="0" w:space="0" w:color="auto"/>
        <w:bottom w:val="none" w:sz="0" w:space="0" w:color="auto"/>
        <w:right w:val="none" w:sz="0" w:space="0" w:color="auto"/>
      </w:divBdr>
    </w:div>
    <w:div w:id="804470587">
      <w:marLeft w:val="0"/>
      <w:marRight w:val="0"/>
      <w:marTop w:val="0"/>
      <w:marBottom w:val="0"/>
      <w:divBdr>
        <w:top w:val="none" w:sz="0" w:space="0" w:color="auto"/>
        <w:left w:val="none" w:sz="0" w:space="0" w:color="auto"/>
        <w:bottom w:val="none" w:sz="0" w:space="0" w:color="auto"/>
        <w:right w:val="none" w:sz="0" w:space="0" w:color="auto"/>
      </w:divBdr>
    </w:div>
    <w:div w:id="804470588">
      <w:marLeft w:val="0"/>
      <w:marRight w:val="0"/>
      <w:marTop w:val="0"/>
      <w:marBottom w:val="0"/>
      <w:divBdr>
        <w:top w:val="none" w:sz="0" w:space="0" w:color="auto"/>
        <w:left w:val="none" w:sz="0" w:space="0" w:color="auto"/>
        <w:bottom w:val="none" w:sz="0" w:space="0" w:color="auto"/>
        <w:right w:val="none" w:sz="0" w:space="0" w:color="auto"/>
      </w:divBdr>
    </w:div>
    <w:div w:id="804470589">
      <w:marLeft w:val="0"/>
      <w:marRight w:val="0"/>
      <w:marTop w:val="0"/>
      <w:marBottom w:val="0"/>
      <w:divBdr>
        <w:top w:val="none" w:sz="0" w:space="0" w:color="auto"/>
        <w:left w:val="none" w:sz="0" w:space="0" w:color="auto"/>
        <w:bottom w:val="none" w:sz="0" w:space="0" w:color="auto"/>
        <w:right w:val="none" w:sz="0" w:space="0" w:color="auto"/>
      </w:divBdr>
    </w:div>
    <w:div w:id="804470590">
      <w:marLeft w:val="0"/>
      <w:marRight w:val="0"/>
      <w:marTop w:val="0"/>
      <w:marBottom w:val="0"/>
      <w:divBdr>
        <w:top w:val="none" w:sz="0" w:space="0" w:color="auto"/>
        <w:left w:val="none" w:sz="0" w:space="0" w:color="auto"/>
        <w:bottom w:val="none" w:sz="0" w:space="0" w:color="auto"/>
        <w:right w:val="none" w:sz="0" w:space="0" w:color="auto"/>
      </w:divBdr>
    </w:div>
    <w:div w:id="804470593">
      <w:marLeft w:val="60"/>
      <w:marRight w:val="60"/>
      <w:marTop w:val="60"/>
      <w:marBottom w:val="15"/>
      <w:divBdr>
        <w:top w:val="none" w:sz="0" w:space="0" w:color="auto"/>
        <w:left w:val="none" w:sz="0" w:space="0" w:color="auto"/>
        <w:bottom w:val="none" w:sz="0" w:space="0" w:color="auto"/>
        <w:right w:val="none" w:sz="0" w:space="0" w:color="auto"/>
      </w:divBdr>
      <w:divsChild>
        <w:div w:id="804470592">
          <w:marLeft w:val="0"/>
          <w:marRight w:val="0"/>
          <w:marTop w:val="0"/>
          <w:marBottom w:val="0"/>
          <w:divBdr>
            <w:top w:val="none" w:sz="0" w:space="0" w:color="auto"/>
            <w:left w:val="none" w:sz="0" w:space="0" w:color="auto"/>
            <w:bottom w:val="none" w:sz="0" w:space="0" w:color="auto"/>
            <w:right w:val="none" w:sz="0" w:space="0" w:color="auto"/>
          </w:divBdr>
          <w:divsChild>
            <w:div w:id="80447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470594">
      <w:marLeft w:val="60"/>
      <w:marRight w:val="60"/>
      <w:marTop w:val="60"/>
      <w:marBottom w:val="15"/>
      <w:divBdr>
        <w:top w:val="none" w:sz="0" w:space="0" w:color="auto"/>
        <w:left w:val="none" w:sz="0" w:space="0" w:color="auto"/>
        <w:bottom w:val="none" w:sz="0" w:space="0" w:color="auto"/>
        <w:right w:val="none" w:sz="0" w:space="0" w:color="auto"/>
      </w:divBdr>
      <w:divsChild>
        <w:div w:id="804470596">
          <w:marLeft w:val="0"/>
          <w:marRight w:val="0"/>
          <w:marTop w:val="0"/>
          <w:marBottom w:val="0"/>
          <w:divBdr>
            <w:top w:val="none" w:sz="0" w:space="0" w:color="auto"/>
            <w:left w:val="none" w:sz="0" w:space="0" w:color="auto"/>
            <w:bottom w:val="none" w:sz="0" w:space="0" w:color="auto"/>
            <w:right w:val="none" w:sz="0" w:space="0" w:color="auto"/>
          </w:divBdr>
        </w:div>
        <w:div w:id="804470599">
          <w:marLeft w:val="0"/>
          <w:marRight w:val="0"/>
          <w:marTop w:val="0"/>
          <w:marBottom w:val="0"/>
          <w:divBdr>
            <w:top w:val="none" w:sz="0" w:space="0" w:color="auto"/>
            <w:left w:val="none" w:sz="0" w:space="0" w:color="auto"/>
            <w:bottom w:val="none" w:sz="0" w:space="0" w:color="auto"/>
            <w:right w:val="none" w:sz="0" w:space="0" w:color="auto"/>
          </w:divBdr>
        </w:div>
      </w:divsChild>
    </w:div>
    <w:div w:id="804470598">
      <w:marLeft w:val="60"/>
      <w:marRight w:val="60"/>
      <w:marTop w:val="60"/>
      <w:marBottom w:val="15"/>
      <w:divBdr>
        <w:top w:val="none" w:sz="0" w:space="0" w:color="auto"/>
        <w:left w:val="none" w:sz="0" w:space="0" w:color="auto"/>
        <w:bottom w:val="none" w:sz="0" w:space="0" w:color="auto"/>
        <w:right w:val="none" w:sz="0" w:space="0" w:color="auto"/>
      </w:divBdr>
      <w:divsChild>
        <w:div w:id="804470595">
          <w:marLeft w:val="0"/>
          <w:marRight w:val="0"/>
          <w:marTop w:val="0"/>
          <w:marBottom w:val="0"/>
          <w:divBdr>
            <w:top w:val="none" w:sz="0" w:space="0" w:color="auto"/>
            <w:left w:val="none" w:sz="0" w:space="0" w:color="auto"/>
            <w:bottom w:val="none" w:sz="0" w:space="0" w:color="auto"/>
            <w:right w:val="none" w:sz="0" w:space="0" w:color="auto"/>
          </w:divBdr>
        </w:div>
        <w:div w:id="804470597">
          <w:marLeft w:val="0"/>
          <w:marRight w:val="0"/>
          <w:marTop w:val="0"/>
          <w:marBottom w:val="0"/>
          <w:divBdr>
            <w:top w:val="none" w:sz="0" w:space="0" w:color="auto"/>
            <w:left w:val="none" w:sz="0" w:space="0" w:color="auto"/>
            <w:bottom w:val="none" w:sz="0" w:space="0" w:color="auto"/>
            <w:right w:val="none" w:sz="0" w:space="0" w:color="auto"/>
          </w:divBdr>
        </w:div>
      </w:divsChild>
    </w:div>
    <w:div w:id="804470602">
      <w:marLeft w:val="0"/>
      <w:marRight w:val="0"/>
      <w:marTop w:val="0"/>
      <w:marBottom w:val="0"/>
      <w:divBdr>
        <w:top w:val="none" w:sz="0" w:space="0" w:color="auto"/>
        <w:left w:val="none" w:sz="0" w:space="0" w:color="auto"/>
        <w:bottom w:val="none" w:sz="0" w:space="0" w:color="auto"/>
        <w:right w:val="none" w:sz="0" w:space="0" w:color="auto"/>
      </w:divBdr>
      <w:divsChild>
        <w:div w:id="804470601">
          <w:marLeft w:val="0"/>
          <w:marRight w:val="0"/>
          <w:marTop w:val="0"/>
          <w:marBottom w:val="0"/>
          <w:divBdr>
            <w:top w:val="none" w:sz="0" w:space="0" w:color="auto"/>
            <w:left w:val="none" w:sz="0" w:space="0" w:color="auto"/>
            <w:bottom w:val="none" w:sz="0" w:space="0" w:color="auto"/>
            <w:right w:val="none" w:sz="0" w:space="0" w:color="auto"/>
          </w:divBdr>
        </w:div>
      </w:divsChild>
    </w:div>
    <w:div w:id="804470603">
      <w:marLeft w:val="0"/>
      <w:marRight w:val="0"/>
      <w:marTop w:val="0"/>
      <w:marBottom w:val="0"/>
      <w:divBdr>
        <w:top w:val="none" w:sz="0" w:space="0" w:color="auto"/>
        <w:left w:val="none" w:sz="0" w:space="0" w:color="auto"/>
        <w:bottom w:val="none" w:sz="0" w:space="0" w:color="auto"/>
        <w:right w:val="none" w:sz="0" w:space="0" w:color="auto"/>
      </w:divBdr>
      <w:divsChild>
        <w:div w:id="804470600">
          <w:marLeft w:val="0"/>
          <w:marRight w:val="0"/>
          <w:marTop w:val="0"/>
          <w:marBottom w:val="0"/>
          <w:divBdr>
            <w:top w:val="none" w:sz="0" w:space="0" w:color="auto"/>
            <w:left w:val="none" w:sz="0" w:space="0" w:color="auto"/>
            <w:bottom w:val="none" w:sz="0" w:space="0" w:color="auto"/>
            <w:right w:val="none" w:sz="0" w:space="0" w:color="auto"/>
          </w:divBdr>
        </w:div>
      </w:divsChild>
    </w:div>
    <w:div w:id="804470604">
      <w:marLeft w:val="0"/>
      <w:marRight w:val="0"/>
      <w:marTop w:val="0"/>
      <w:marBottom w:val="0"/>
      <w:divBdr>
        <w:top w:val="none" w:sz="0" w:space="0" w:color="auto"/>
        <w:left w:val="none" w:sz="0" w:space="0" w:color="auto"/>
        <w:bottom w:val="none" w:sz="0" w:space="0" w:color="auto"/>
        <w:right w:val="none" w:sz="0" w:space="0" w:color="auto"/>
      </w:divBdr>
    </w:div>
    <w:div w:id="804470605">
      <w:marLeft w:val="0"/>
      <w:marRight w:val="0"/>
      <w:marTop w:val="0"/>
      <w:marBottom w:val="0"/>
      <w:divBdr>
        <w:top w:val="none" w:sz="0" w:space="0" w:color="auto"/>
        <w:left w:val="none" w:sz="0" w:space="0" w:color="auto"/>
        <w:bottom w:val="none" w:sz="0" w:space="0" w:color="auto"/>
        <w:right w:val="none" w:sz="0" w:space="0" w:color="auto"/>
      </w:divBdr>
    </w:div>
    <w:div w:id="804470606">
      <w:marLeft w:val="0"/>
      <w:marRight w:val="0"/>
      <w:marTop w:val="0"/>
      <w:marBottom w:val="0"/>
      <w:divBdr>
        <w:top w:val="none" w:sz="0" w:space="0" w:color="auto"/>
        <w:left w:val="none" w:sz="0" w:space="0" w:color="auto"/>
        <w:bottom w:val="none" w:sz="0" w:space="0" w:color="auto"/>
        <w:right w:val="none" w:sz="0" w:space="0" w:color="auto"/>
      </w:divBdr>
    </w:div>
    <w:div w:id="804470607">
      <w:marLeft w:val="0"/>
      <w:marRight w:val="0"/>
      <w:marTop w:val="0"/>
      <w:marBottom w:val="0"/>
      <w:divBdr>
        <w:top w:val="none" w:sz="0" w:space="0" w:color="auto"/>
        <w:left w:val="none" w:sz="0" w:space="0" w:color="auto"/>
        <w:bottom w:val="none" w:sz="0" w:space="0" w:color="auto"/>
        <w:right w:val="none" w:sz="0" w:space="0" w:color="auto"/>
      </w:divBdr>
    </w:div>
    <w:div w:id="804470609">
      <w:marLeft w:val="0"/>
      <w:marRight w:val="0"/>
      <w:marTop w:val="0"/>
      <w:marBottom w:val="0"/>
      <w:divBdr>
        <w:top w:val="none" w:sz="0" w:space="0" w:color="auto"/>
        <w:left w:val="none" w:sz="0" w:space="0" w:color="auto"/>
        <w:bottom w:val="none" w:sz="0" w:space="0" w:color="auto"/>
        <w:right w:val="none" w:sz="0" w:space="0" w:color="auto"/>
      </w:divBdr>
      <w:divsChild>
        <w:div w:id="804470608">
          <w:marLeft w:val="0"/>
          <w:marRight w:val="0"/>
          <w:marTop w:val="100"/>
          <w:marBottom w:val="100"/>
          <w:divBdr>
            <w:top w:val="none" w:sz="0" w:space="0" w:color="auto"/>
            <w:left w:val="none" w:sz="0" w:space="0" w:color="auto"/>
            <w:bottom w:val="none" w:sz="0" w:space="0" w:color="auto"/>
            <w:right w:val="none" w:sz="0" w:space="0" w:color="auto"/>
          </w:divBdr>
        </w:div>
        <w:div w:id="804470610">
          <w:marLeft w:val="0"/>
          <w:marRight w:val="0"/>
          <w:marTop w:val="100"/>
          <w:marBottom w:val="100"/>
          <w:divBdr>
            <w:top w:val="none" w:sz="0" w:space="0" w:color="auto"/>
            <w:left w:val="none" w:sz="0" w:space="0" w:color="auto"/>
            <w:bottom w:val="none" w:sz="0" w:space="0" w:color="auto"/>
            <w:right w:val="none" w:sz="0" w:space="0" w:color="auto"/>
          </w:divBdr>
        </w:div>
        <w:div w:id="804470611">
          <w:marLeft w:val="0"/>
          <w:marRight w:val="0"/>
          <w:marTop w:val="100"/>
          <w:marBottom w:val="100"/>
          <w:divBdr>
            <w:top w:val="none" w:sz="0" w:space="0" w:color="auto"/>
            <w:left w:val="none" w:sz="0" w:space="0" w:color="auto"/>
            <w:bottom w:val="none" w:sz="0" w:space="0" w:color="auto"/>
            <w:right w:val="none" w:sz="0" w:space="0" w:color="auto"/>
          </w:divBdr>
        </w:div>
      </w:divsChild>
    </w:div>
    <w:div w:id="804470612">
      <w:marLeft w:val="0"/>
      <w:marRight w:val="0"/>
      <w:marTop w:val="0"/>
      <w:marBottom w:val="0"/>
      <w:divBdr>
        <w:top w:val="none" w:sz="0" w:space="0" w:color="auto"/>
        <w:left w:val="none" w:sz="0" w:space="0" w:color="auto"/>
        <w:bottom w:val="none" w:sz="0" w:space="0" w:color="auto"/>
        <w:right w:val="none" w:sz="0" w:space="0" w:color="auto"/>
      </w:divBdr>
      <w:divsChild>
        <w:div w:id="804470613">
          <w:marLeft w:val="0"/>
          <w:marRight w:val="0"/>
          <w:marTop w:val="0"/>
          <w:marBottom w:val="0"/>
          <w:divBdr>
            <w:top w:val="none" w:sz="0" w:space="0" w:color="auto"/>
            <w:left w:val="none" w:sz="0" w:space="0" w:color="auto"/>
            <w:bottom w:val="none" w:sz="0" w:space="0" w:color="auto"/>
            <w:right w:val="none" w:sz="0" w:space="0" w:color="auto"/>
          </w:divBdr>
        </w:div>
      </w:divsChild>
    </w:div>
    <w:div w:id="804470614">
      <w:marLeft w:val="0"/>
      <w:marRight w:val="0"/>
      <w:marTop w:val="0"/>
      <w:marBottom w:val="0"/>
      <w:divBdr>
        <w:top w:val="none" w:sz="0" w:space="0" w:color="auto"/>
        <w:left w:val="none" w:sz="0" w:space="0" w:color="auto"/>
        <w:bottom w:val="none" w:sz="0" w:space="0" w:color="auto"/>
        <w:right w:val="none" w:sz="0" w:space="0" w:color="auto"/>
      </w:divBdr>
    </w:div>
    <w:div w:id="1228105069">
      <w:bodyDiv w:val="1"/>
      <w:marLeft w:val="0"/>
      <w:marRight w:val="0"/>
      <w:marTop w:val="0"/>
      <w:marBottom w:val="0"/>
      <w:divBdr>
        <w:top w:val="none" w:sz="0" w:space="0" w:color="auto"/>
        <w:left w:val="none" w:sz="0" w:space="0" w:color="auto"/>
        <w:bottom w:val="none" w:sz="0" w:space="0" w:color="auto"/>
        <w:right w:val="none" w:sz="0" w:space="0" w:color="auto"/>
      </w:divBdr>
    </w:div>
    <w:div w:id="2007048162">
      <w:bodyDiv w:val="1"/>
      <w:marLeft w:val="0"/>
      <w:marRight w:val="0"/>
      <w:marTop w:val="0"/>
      <w:marBottom w:val="0"/>
      <w:divBdr>
        <w:top w:val="none" w:sz="0" w:space="0" w:color="auto"/>
        <w:left w:val="none" w:sz="0" w:space="0" w:color="auto"/>
        <w:bottom w:val="none" w:sz="0" w:space="0" w:color="auto"/>
        <w:right w:val="none" w:sz="0" w:space="0" w:color="auto"/>
      </w:divBdr>
    </w:div>
    <w:div w:id="2018580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lashfm.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551</Words>
  <Characters>3144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Acadian Medical Center</Company>
  <LinksUpToDate>false</LinksUpToDate>
  <CharactersWithSpaces>3688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jnq7951</dc:creator>
  <cp:lastModifiedBy>Thomas Gautreau</cp:lastModifiedBy>
  <cp:revision>2</cp:revision>
  <cp:lastPrinted>2016-08-09T13:14:00Z</cp:lastPrinted>
  <dcterms:created xsi:type="dcterms:W3CDTF">2016-08-12T13:17:00Z</dcterms:created>
  <dcterms:modified xsi:type="dcterms:W3CDTF">2016-08-12T13:17:00Z</dcterms:modified>
</cp:coreProperties>
</file>